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B933" w14:textId="5B00E85B" w:rsidR="00050B8D" w:rsidRPr="00300C86" w:rsidRDefault="00AA0F4F" w:rsidP="00050B8D">
      <w:pPr>
        <w:ind w:left="708" w:firstLine="708"/>
        <w:rPr>
          <w:b/>
          <w:color w:val="FF9300"/>
          <w:sz w:val="36"/>
        </w:rPr>
      </w:pPr>
      <w:r>
        <w:rPr>
          <w:b/>
          <w:color w:val="FF9300"/>
          <w:sz w:val="36"/>
        </w:rPr>
        <w:t xml:space="preserve">Aanmeldformulier </w:t>
      </w:r>
    </w:p>
    <w:p w14:paraId="5CFFA009" w14:textId="77777777" w:rsidR="00050B8D" w:rsidRPr="00A20166" w:rsidRDefault="00050B8D" w:rsidP="00050B8D">
      <w:pPr>
        <w:pBdr>
          <w:top w:val="single" w:sz="4" w:space="1" w:color="92D050"/>
          <w:left w:val="single" w:sz="4" w:space="4" w:color="92D050"/>
          <w:bottom w:val="single" w:sz="4" w:space="1" w:color="92D050"/>
          <w:right w:val="single" w:sz="4" w:space="4" w:color="92D050"/>
        </w:pBdr>
        <w:rPr>
          <w:b/>
          <w:color w:val="92D050"/>
        </w:rPr>
      </w:pPr>
      <w:r w:rsidRPr="00A20166">
        <w:rPr>
          <w:b/>
          <w:color w:val="92D050"/>
        </w:rPr>
        <w:t>Persoonsgegevens</w:t>
      </w:r>
    </w:p>
    <w:p w14:paraId="55AB502F" w14:textId="77777777" w:rsidR="00050B8D" w:rsidRDefault="00050B8D" w:rsidP="00050B8D">
      <w:pPr>
        <w:pBdr>
          <w:top w:val="single" w:sz="4" w:space="1" w:color="92D050"/>
          <w:left w:val="single" w:sz="4" w:space="4" w:color="92D050"/>
          <w:bottom w:val="single" w:sz="4" w:space="1" w:color="92D050"/>
          <w:right w:val="single" w:sz="4" w:space="4" w:color="92D050"/>
        </w:pBdr>
      </w:pPr>
      <w:r>
        <w:t xml:space="preserve">Naam: </w:t>
      </w:r>
    </w:p>
    <w:p w14:paraId="28300FE4" w14:textId="77777777" w:rsidR="00050B8D" w:rsidRDefault="00050B8D" w:rsidP="00050B8D">
      <w:pPr>
        <w:pBdr>
          <w:top w:val="single" w:sz="4" w:space="1" w:color="92D050"/>
          <w:left w:val="single" w:sz="4" w:space="4" w:color="92D050"/>
          <w:bottom w:val="single" w:sz="4" w:space="1" w:color="92D050"/>
          <w:right w:val="single" w:sz="4" w:space="4" w:color="92D050"/>
        </w:pBdr>
      </w:pPr>
      <w:r>
        <w:t>Initialen:</w:t>
      </w:r>
    </w:p>
    <w:p w14:paraId="56DE581F" w14:textId="77777777" w:rsidR="00050B8D" w:rsidRDefault="00050B8D" w:rsidP="00050B8D">
      <w:pPr>
        <w:pBdr>
          <w:top w:val="single" w:sz="4" w:space="1" w:color="92D050"/>
          <w:left w:val="single" w:sz="4" w:space="4" w:color="92D050"/>
          <w:bottom w:val="single" w:sz="4" w:space="1" w:color="92D050"/>
          <w:right w:val="single" w:sz="4" w:space="4" w:color="92D050"/>
        </w:pBdr>
      </w:pPr>
      <w:r>
        <w:t xml:space="preserve">Geboortedatum: </w:t>
      </w:r>
    </w:p>
    <w:p w14:paraId="2AE7833E" w14:textId="77777777" w:rsidR="00050B8D" w:rsidRPr="00461C96" w:rsidRDefault="00050B8D" w:rsidP="00050B8D">
      <w:pPr>
        <w:pBdr>
          <w:top w:val="single" w:sz="4" w:space="1" w:color="92D050"/>
          <w:left w:val="single" w:sz="4" w:space="4" w:color="92D050"/>
          <w:bottom w:val="single" w:sz="4" w:space="1" w:color="92D050"/>
          <w:right w:val="single" w:sz="4" w:space="4" w:color="92D050"/>
        </w:pBdr>
        <w:rPr>
          <w:lang w:val="en-US"/>
        </w:rPr>
      </w:pPr>
      <w:r w:rsidRPr="00461C96">
        <w:rPr>
          <w:lang w:val="en-US"/>
        </w:rPr>
        <w:t xml:space="preserve">Adres: </w:t>
      </w:r>
    </w:p>
    <w:p w14:paraId="0EA29D2B" w14:textId="77777777" w:rsidR="00050B8D" w:rsidRPr="00D142EF" w:rsidRDefault="00050B8D" w:rsidP="00050B8D">
      <w:pPr>
        <w:pBdr>
          <w:top w:val="single" w:sz="4" w:space="1" w:color="92D050"/>
          <w:left w:val="single" w:sz="4" w:space="4" w:color="92D050"/>
          <w:bottom w:val="single" w:sz="4" w:space="1" w:color="92D050"/>
          <w:right w:val="single" w:sz="4" w:space="4" w:color="92D050"/>
        </w:pBdr>
        <w:rPr>
          <w:lang w:val="en-US"/>
        </w:rPr>
      </w:pPr>
      <w:proofErr w:type="spellStart"/>
      <w:r w:rsidRPr="00D142EF">
        <w:rPr>
          <w:lang w:val="en-US"/>
        </w:rPr>
        <w:t>Telefoonnummer</w:t>
      </w:r>
      <w:proofErr w:type="spellEnd"/>
      <w:r w:rsidRPr="00D142EF">
        <w:rPr>
          <w:lang w:val="en-US"/>
        </w:rPr>
        <w:t xml:space="preserve">(s):  </w:t>
      </w:r>
    </w:p>
    <w:p w14:paraId="0F744494" w14:textId="77777777" w:rsidR="00050B8D" w:rsidRPr="001842E0" w:rsidRDefault="00050B8D" w:rsidP="00050B8D">
      <w:pPr>
        <w:pBdr>
          <w:top w:val="single" w:sz="4" w:space="1" w:color="92D050"/>
          <w:left w:val="single" w:sz="4" w:space="4" w:color="92D050"/>
          <w:bottom w:val="single" w:sz="4" w:space="1" w:color="92D050"/>
          <w:right w:val="single" w:sz="4" w:space="4" w:color="92D050"/>
        </w:pBdr>
        <w:rPr>
          <w:lang w:val="en-GB"/>
        </w:rPr>
      </w:pPr>
      <w:r w:rsidRPr="001842E0">
        <w:rPr>
          <w:lang w:val="en-GB"/>
        </w:rPr>
        <w:t>E-</w:t>
      </w:r>
      <w:proofErr w:type="spellStart"/>
      <w:r w:rsidRPr="001842E0">
        <w:rPr>
          <w:lang w:val="en-GB"/>
        </w:rPr>
        <w:t>mailadres</w:t>
      </w:r>
      <w:proofErr w:type="spellEnd"/>
      <w:r w:rsidRPr="001842E0">
        <w:rPr>
          <w:lang w:val="en-GB"/>
        </w:rPr>
        <w:t>(</w:t>
      </w:r>
      <w:proofErr w:type="spellStart"/>
      <w:r w:rsidRPr="001842E0">
        <w:rPr>
          <w:lang w:val="en-GB"/>
        </w:rPr>
        <w:t>sen</w:t>
      </w:r>
      <w:proofErr w:type="spellEnd"/>
      <w:r w:rsidRPr="001842E0">
        <w:rPr>
          <w:lang w:val="en-GB"/>
        </w:rPr>
        <w:t xml:space="preserve">): </w:t>
      </w:r>
    </w:p>
    <w:p w14:paraId="7A779FF4" w14:textId="77777777" w:rsidR="00050B8D" w:rsidRPr="00D142EF" w:rsidRDefault="00050B8D" w:rsidP="00050B8D">
      <w:pPr>
        <w:pBdr>
          <w:top w:val="single" w:sz="4" w:space="1" w:color="92D050"/>
          <w:left w:val="single" w:sz="4" w:space="4" w:color="92D050"/>
          <w:bottom w:val="single" w:sz="4" w:space="1" w:color="92D050"/>
          <w:right w:val="single" w:sz="4" w:space="4" w:color="92D050"/>
        </w:pBdr>
      </w:pPr>
      <w:proofErr w:type="gramStart"/>
      <w:r w:rsidRPr="00D142EF">
        <w:t>BSN cliënt</w:t>
      </w:r>
      <w:proofErr w:type="gramEnd"/>
      <w:r w:rsidRPr="00D142EF">
        <w:t xml:space="preserve">:  </w:t>
      </w:r>
    </w:p>
    <w:p w14:paraId="5A404AB3" w14:textId="77777777" w:rsidR="00050B8D" w:rsidRPr="00D142EF" w:rsidRDefault="00050B8D" w:rsidP="00050B8D">
      <w:pPr>
        <w:pBdr>
          <w:top w:val="single" w:sz="4" w:space="1" w:color="92D050"/>
          <w:left w:val="single" w:sz="4" w:space="4" w:color="92D050"/>
          <w:bottom w:val="single" w:sz="4" w:space="1" w:color="92D050"/>
          <w:right w:val="single" w:sz="4" w:space="4" w:color="92D050"/>
        </w:pBdr>
      </w:pPr>
    </w:p>
    <w:p w14:paraId="55210353" w14:textId="77777777" w:rsidR="00050B8D" w:rsidRPr="00D142EF" w:rsidRDefault="00050B8D" w:rsidP="00050B8D"/>
    <w:p w14:paraId="7D2FA2E0" w14:textId="77777777" w:rsidR="00AA0F4F" w:rsidRPr="00A20166" w:rsidRDefault="00AA0F4F" w:rsidP="00AA0F4F">
      <w:pPr>
        <w:pBdr>
          <w:top w:val="single" w:sz="4" w:space="0" w:color="92D050"/>
          <w:left w:val="single" w:sz="4" w:space="4" w:color="92D050"/>
          <w:bottom w:val="single" w:sz="4" w:space="1" w:color="92D050"/>
          <w:right w:val="single" w:sz="4" w:space="0" w:color="92D050"/>
        </w:pBdr>
        <w:rPr>
          <w:b/>
          <w:color w:val="92D050"/>
        </w:rPr>
      </w:pPr>
      <w:r w:rsidRPr="00A20166">
        <w:rPr>
          <w:b/>
          <w:color w:val="92D050"/>
        </w:rPr>
        <w:t>Intake</w:t>
      </w:r>
    </w:p>
    <w:p w14:paraId="27885DCB" w14:textId="77777777" w:rsidR="00AA0F4F" w:rsidRDefault="00AA0F4F" w:rsidP="00AA0F4F">
      <w:pPr>
        <w:pBdr>
          <w:top w:val="single" w:sz="4" w:space="0" w:color="92D050"/>
          <w:left w:val="single" w:sz="4" w:space="4" w:color="92D050"/>
          <w:bottom w:val="single" w:sz="4" w:space="1" w:color="92D050"/>
          <w:right w:val="single" w:sz="4" w:space="0" w:color="92D050"/>
        </w:pBdr>
      </w:pPr>
      <w:r w:rsidRPr="00A20166">
        <w:t xml:space="preserve">Reden aanmelding: </w:t>
      </w:r>
    </w:p>
    <w:p w14:paraId="3582F64F" w14:textId="77777777" w:rsidR="00AA0F4F" w:rsidRDefault="00AA0F4F" w:rsidP="00AA0F4F">
      <w:pPr>
        <w:pBdr>
          <w:top w:val="single" w:sz="4" w:space="0" w:color="92D050"/>
          <w:left w:val="single" w:sz="4" w:space="4" w:color="92D050"/>
          <w:bottom w:val="single" w:sz="4" w:space="1" w:color="92D050"/>
          <w:right w:val="single" w:sz="4" w:space="0" w:color="92D050"/>
        </w:pBdr>
      </w:pPr>
    </w:p>
    <w:p w14:paraId="7C300C10" w14:textId="77777777" w:rsidR="00AA0F4F" w:rsidRDefault="00AA0F4F" w:rsidP="00AA0F4F">
      <w:pPr>
        <w:pBdr>
          <w:top w:val="single" w:sz="4" w:space="0" w:color="92D050"/>
          <w:left w:val="single" w:sz="4" w:space="4" w:color="92D050"/>
          <w:bottom w:val="single" w:sz="4" w:space="1" w:color="92D050"/>
          <w:right w:val="single" w:sz="4" w:space="0" w:color="92D050"/>
        </w:pBdr>
      </w:pPr>
      <w:r w:rsidRPr="00A20166">
        <w:t xml:space="preserve">Klachten/sinds wanneer: </w:t>
      </w:r>
    </w:p>
    <w:p w14:paraId="5A4BBA12" w14:textId="77777777" w:rsidR="00AA0F4F" w:rsidRDefault="00AA0F4F" w:rsidP="00AA0F4F">
      <w:pPr>
        <w:pBdr>
          <w:top w:val="single" w:sz="4" w:space="0" w:color="92D050"/>
          <w:left w:val="single" w:sz="4" w:space="4" w:color="92D050"/>
          <w:bottom w:val="single" w:sz="4" w:space="1" w:color="92D050"/>
          <w:right w:val="single" w:sz="4" w:space="0" w:color="92D050"/>
        </w:pBdr>
      </w:pPr>
    </w:p>
    <w:p w14:paraId="262E32E9" w14:textId="77777777" w:rsidR="00AA0F4F" w:rsidRDefault="00AA0F4F" w:rsidP="00AA0F4F">
      <w:pPr>
        <w:pBdr>
          <w:top w:val="single" w:sz="4" w:space="0" w:color="92D050"/>
          <w:left w:val="single" w:sz="4" w:space="4" w:color="92D050"/>
          <w:bottom w:val="single" w:sz="4" w:space="1" w:color="92D050"/>
          <w:right w:val="single" w:sz="4" w:space="0" w:color="92D050"/>
        </w:pBdr>
      </w:pPr>
      <w:r>
        <w:t xml:space="preserve">Wat </w:t>
      </w:r>
      <w:proofErr w:type="gramStart"/>
      <w:r>
        <w:t>mee gedaan</w:t>
      </w:r>
      <w:proofErr w:type="gramEnd"/>
      <w:r>
        <w:t xml:space="preserve">/eerdere hulp: </w:t>
      </w:r>
    </w:p>
    <w:p w14:paraId="5563DD79" w14:textId="77777777" w:rsidR="00AA0F4F" w:rsidRDefault="00AA0F4F" w:rsidP="00AA0F4F">
      <w:pPr>
        <w:pBdr>
          <w:top w:val="single" w:sz="4" w:space="0" w:color="92D050"/>
          <w:left w:val="single" w:sz="4" w:space="4" w:color="92D050"/>
          <w:bottom w:val="single" w:sz="4" w:space="1" w:color="92D050"/>
          <w:right w:val="single" w:sz="4" w:space="0" w:color="92D050"/>
        </w:pBdr>
      </w:pPr>
      <w:r>
        <w:t xml:space="preserve"> </w:t>
      </w:r>
    </w:p>
    <w:p w14:paraId="73345A13" w14:textId="77777777" w:rsidR="00AA0F4F" w:rsidRDefault="00AA0F4F" w:rsidP="00AA0F4F">
      <w:pPr>
        <w:pBdr>
          <w:top w:val="single" w:sz="4" w:space="0" w:color="92D050"/>
          <w:left w:val="single" w:sz="4" w:space="4" w:color="92D050"/>
          <w:bottom w:val="single" w:sz="4" w:space="1" w:color="92D050"/>
          <w:right w:val="single" w:sz="4" w:space="0" w:color="92D050"/>
        </w:pBdr>
      </w:pPr>
      <w:r>
        <w:t xml:space="preserve">Medicatie:  </w:t>
      </w:r>
    </w:p>
    <w:p w14:paraId="060DE2D1" w14:textId="77777777" w:rsidR="00AA0F4F" w:rsidRDefault="00AA0F4F" w:rsidP="00AA0F4F">
      <w:pPr>
        <w:pBdr>
          <w:top w:val="single" w:sz="4" w:space="0" w:color="92D050"/>
          <w:left w:val="single" w:sz="4" w:space="4" w:color="92D050"/>
          <w:bottom w:val="single" w:sz="4" w:space="1" w:color="92D050"/>
          <w:right w:val="single" w:sz="4" w:space="0" w:color="92D050"/>
        </w:pBdr>
      </w:pPr>
    </w:p>
    <w:p w14:paraId="3A70730E" w14:textId="77777777" w:rsidR="00AA0F4F" w:rsidRDefault="00AA0F4F" w:rsidP="00AA0F4F">
      <w:pPr>
        <w:pBdr>
          <w:top w:val="single" w:sz="4" w:space="0" w:color="92D050"/>
          <w:left w:val="single" w:sz="4" w:space="4" w:color="92D050"/>
          <w:bottom w:val="single" w:sz="4" w:space="1" w:color="92D050"/>
          <w:right w:val="single" w:sz="4" w:space="0" w:color="92D050"/>
        </w:pBdr>
      </w:pPr>
      <w:r>
        <w:t xml:space="preserve">Doorverwijzer: </w:t>
      </w:r>
    </w:p>
    <w:p w14:paraId="22D4B5DE" w14:textId="77777777" w:rsidR="00AA0F4F" w:rsidRDefault="00AA0F4F" w:rsidP="00AA0F4F">
      <w:pPr>
        <w:pBdr>
          <w:top w:val="single" w:sz="4" w:space="0" w:color="92D050"/>
          <w:left w:val="single" w:sz="4" w:space="4" w:color="92D050"/>
          <w:bottom w:val="single" w:sz="4" w:space="1" w:color="92D050"/>
          <w:right w:val="single" w:sz="4" w:space="0" w:color="92D050"/>
        </w:pBdr>
      </w:pPr>
    </w:p>
    <w:p w14:paraId="3C34C6EB" w14:textId="116BAA37" w:rsidR="00AA0F4F" w:rsidRDefault="00AA0F4F" w:rsidP="00AA0F4F">
      <w:pPr>
        <w:pBdr>
          <w:top w:val="single" w:sz="4" w:space="0" w:color="92D050"/>
          <w:left w:val="single" w:sz="4" w:space="4" w:color="92D050"/>
          <w:bottom w:val="single" w:sz="4" w:space="1" w:color="92D050"/>
          <w:right w:val="single" w:sz="4" w:space="0" w:color="92D050"/>
        </w:pBdr>
      </w:pPr>
      <w:r>
        <w:rPr>
          <w:noProof/>
          <w14:ligatures w14:val="standardContextual"/>
        </w:rPr>
        <mc:AlternateContent>
          <mc:Choice Requires="wps">
            <w:drawing>
              <wp:anchor distT="0" distB="0" distL="114300" distR="114300" simplePos="0" relativeHeight="251667456" behindDoc="0" locked="0" layoutInCell="1" allowOverlap="1" wp14:anchorId="6DE06798" wp14:editId="2DEB1DF5">
                <wp:simplePos x="0" y="0"/>
                <wp:positionH relativeFrom="column">
                  <wp:posOffset>2700655</wp:posOffset>
                </wp:positionH>
                <wp:positionV relativeFrom="paragraph">
                  <wp:posOffset>246380</wp:posOffset>
                </wp:positionV>
                <wp:extent cx="1678305" cy="659130"/>
                <wp:effectExtent l="0" t="0" r="10795" b="13970"/>
                <wp:wrapNone/>
                <wp:docPr id="594234528" name="Tekstvak 1"/>
                <wp:cNvGraphicFramePr/>
                <a:graphic xmlns:a="http://schemas.openxmlformats.org/drawingml/2006/main">
                  <a:graphicData uri="http://schemas.microsoft.com/office/word/2010/wordprocessingShape">
                    <wps:wsp>
                      <wps:cNvSpPr txBox="1"/>
                      <wps:spPr>
                        <a:xfrm>
                          <a:off x="0" y="0"/>
                          <a:ext cx="1678305" cy="659130"/>
                        </a:xfrm>
                        <a:prstGeom prst="rect">
                          <a:avLst/>
                        </a:prstGeom>
                        <a:solidFill>
                          <a:schemeClr val="lt1"/>
                        </a:solidFill>
                        <a:ln w="12700">
                          <a:solidFill>
                            <a:schemeClr val="accent6"/>
                          </a:solidFill>
                        </a:ln>
                      </wps:spPr>
                      <wps:txbx>
                        <w:txbxContent>
                          <w:p w14:paraId="5A06615C" w14:textId="77777777" w:rsidR="00AA0F4F" w:rsidRDefault="00AA0F4F" w:rsidP="00AA0F4F">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6798" id="_x0000_t202" coordsize="21600,21600" o:spt="202" path="m,l,21600r21600,l21600,xe">
                <v:stroke joinstyle="miter"/>
                <v:path gradientshapeok="t" o:connecttype="rect"/>
              </v:shapetype>
              <v:shape id="Tekstvak 1" o:spid="_x0000_s1026" type="#_x0000_t202" style="position:absolute;margin-left:212.65pt;margin-top:19.4pt;width:132.15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" fillcolor="white [3201]" strokecolor="#70ad47 [3209]" strokeweight="1pt">
                <v:textbox>
                  <w:txbxContent>
                    <w:p w14:paraId="5A06615C" w14:textId="77777777" w:rsidR="00AA0F4F" w:rsidRDefault="00AA0F4F" w:rsidP="00AA0F4F">
                      <w:r>
                        <w:t>Paraaf Ouder</w:t>
                      </w:r>
                    </w:p>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3A22D045" wp14:editId="2EA8FEDC">
                <wp:simplePos x="0" y="0"/>
                <wp:positionH relativeFrom="column">
                  <wp:posOffset>4465335</wp:posOffset>
                </wp:positionH>
                <wp:positionV relativeFrom="paragraph">
                  <wp:posOffset>244549</wp:posOffset>
                </wp:positionV>
                <wp:extent cx="1678329" cy="659757"/>
                <wp:effectExtent l="0" t="0" r="10795" b="13970"/>
                <wp:wrapNone/>
                <wp:docPr id="1558981966" name="Tekstvak 1"/>
                <wp:cNvGraphicFramePr/>
                <a:graphic xmlns:a="http://schemas.openxmlformats.org/drawingml/2006/main">
                  <a:graphicData uri="http://schemas.microsoft.com/office/word/2010/wordprocessingShape">
                    <wps:wsp>
                      <wps:cNvSpPr txBox="1"/>
                      <wps:spPr>
                        <a:xfrm>
                          <a:off x="0" y="0"/>
                          <a:ext cx="1678329" cy="659757"/>
                        </a:xfrm>
                        <a:prstGeom prst="rect">
                          <a:avLst/>
                        </a:prstGeom>
                        <a:solidFill>
                          <a:schemeClr val="lt1"/>
                        </a:solidFill>
                        <a:ln w="12700">
                          <a:solidFill>
                            <a:schemeClr val="accent6"/>
                          </a:solidFill>
                        </a:ln>
                      </wps:spPr>
                      <wps:txbx>
                        <w:txbxContent>
                          <w:p w14:paraId="3CA2F65C" w14:textId="77777777" w:rsidR="00AA0F4F" w:rsidRDefault="00AA0F4F" w:rsidP="00AA0F4F">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D045" id="_x0000_s1027" type="#_x0000_t202" style="position:absolute;margin-left:351.6pt;margin-top:19.25pt;width:132.15pt;height:5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" fillcolor="white [3201]" strokecolor="#70ad47 [3209]" strokeweight="1pt">
                <v:textbox>
                  <w:txbxContent>
                    <w:p w14:paraId="3CA2F65C" w14:textId="77777777" w:rsidR="00AA0F4F" w:rsidRDefault="00AA0F4F" w:rsidP="00AA0F4F">
                      <w:r>
                        <w:t>Paraaf Ouder</w:t>
                      </w:r>
                    </w:p>
                  </w:txbxContent>
                </v:textbox>
              </v:shape>
            </w:pict>
          </mc:Fallback>
        </mc:AlternateContent>
      </w:r>
    </w:p>
    <w:p w14:paraId="6E8963FC" w14:textId="312623C0" w:rsidR="00050B8D" w:rsidRPr="003F2825" w:rsidRDefault="00050B8D" w:rsidP="00050B8D">
      <w:pPr>
        <w:pBdr>
          <w:top w:val="single" w:sz="4" w:space="1" w:color="92D050"/>
          <w:left w:val="single" w:sz="4" w:space="4" w:color="92D050"/>
          <w:bottom w:val="single" w:sz="4" w:space="1" w:color="92D050"/>
          <w:right w:val="single" w:sz="4" w:space="4" w:color="92D050"/>
        </w:pBdr>
        <w:rPr>
          <w:b/>
          <w:color w:val="92D050"/>
        </w:rPr>
      </w:pPr>
      <w:r w:rsidRPr="003F2825">
        <w:rPr>
          <w:b/>
          <w:color w:val="92D050"/>
        </w:rPr>
        <w:lastRenderedPageBreak/>
        <w:t>Toestemming ouders</w:t>
      </w:r>
      <w:r>
        <w:rPr>
          <w:b/>
          <w:color w:val="92D050"/>
        </w:rPr>
        <w:t xml:space="preserve"> voor start behandeling</w:t>
      </w:r>
      <w:r w:rsidRPr="003F2825">
        <w:rPr>
          <w:b/>
          <w:color w:val="92D050"/>
        </w:rPr>
        <w:t>:</w:t>
      </w:r>
    </w:p>
    <w:p w14:paraId="27CDBCC6" w14:textId="77777777" w:rsidR="00050B8D" w:rsidRDefault="00050B8D" w:rsidP="00050B8D">
      <w:pPr>
        <w:pBdr>
          <w:top w:val="single" w:sz="4" w:space="1" w:color="92D050"/>
          <w:left w:val="single" w:sz="4" w:space="4" w:color="92D050"/>
          <w:bottom w:val="single" w:sz="4" w:space="1" w:color="92D050"/>
          <w:right w:val="single" w:sz="4" w:space="4" w:color="92D050"/>
        </w:pBdr>
      </w:pPr>
      <w:r>
        <w:t>Voor de start van de behandeling van uw kind, jonger dan 18 jaar, hebben we toestemming nodig van de wettelijke gezagsdrager. In geval van scheiding geldt dat beide ouders een handtekening dienen te plaatsen onder het aanmeldformulier.</w:t>
      </w:r>
    </w:p>
    <w:p w14:paraId="1ACFC5EF" w14:textId="77777777" w:rsidR="00050B8D" w:rsidRDefault="00050B8D" w:rsidP="00050B8D">
      <w:pPr>
        <w:pBdr>
          <w:top w:val="single" w:sz="4" w:space="1" w:color="92D050"/>
          <w:left w:val="single" w:sz="4" w:space="4" w:color="92D050"/>
          <w:bottom w:val="single" w:sz="4" w:space="1" w:color="92D050"/>
          <w:right w:val="single" w:sz="4" w:space="4" w:color="92D050"/>
        </w:pBdr>
      </w:pPr>
    </w:p>
    <w:p w14:paraId="2FE918AC" w14:textId="77777777" w:rsidR="00050B8D" w:rsidRDefault="00050B8D" w:rsidP="00050B8D">
      <w:pPr>
        <w:pBdr>
          <w:top w:val="single" w:sz="4" w:space="1" w:color="92D050"/>
          <w:left w:val="single" w:sz="4" w:space="4" w:color="92D050"/>
          <w:bottom w:val="single" w:sz="4" w:space="1" w:color="92D050"/>
          <w:right w:val="single" w:sz="4" w:space="4" w:color="92D050"/>
        </w:pBdr>
      </w:pPr>
      <w:r>
        <w:t>_______________________</w:t>
      </w:r>
      <w:r>
        <w:tab/>
      </w:r>
      <w:r>
        <w:tab/>
      </w:r>
      <w:r>
        <w:tab/>
      </w:r>
      <w:r>
        <w:tab/>
        <w:t>________________________</w:t>
      </w:r>
    </w:p>
    <w:p w14:paraId="1C6456D4" w14:textId="77777777" w:rsidR="00050B8D" w:rsidRDefault="00050B8D" w:rsidP="00050B8D">
      <w:pPr>
        <w:pBdr>
          <w:top w:val="single" w:sz="4" w:space="1" w:color="92D050"/>
          <w:left w:val="single" w:sz="4" w:space="4" w:color="92D050"/>
          <w:bottom w:val="single" w:sz="4" w:space="1" w:color="92D050"/>
          <w:right w:val="single" w:sz="4" w:space="4" w:color="92D050"/>
        </w:pBdr>
      </w:pPr>
      <w:r>
        <w:t xml:space="preserve">Handtekening ouder </w:t>
      </w:r>
      <w:r>
        <w:tab/>
      </w:r>
      <w:r>
        <w:tab/>
      </w:r>
      <w:r>
        <w:tab/>
      </w:r>
      <w:r>
        <w:tab/>
      </w:r>
      <w:r>
        <w:tab/>
        <w:t>Handtekening ouder</w:t>
      </w:r>
    </w:p>
    <w:p w14:paraId="5063BC69" w14:textId="77777777" w:rsidR="00050B8D" w:rsidRDefault="00050B8D" w:rsidP="00050B8D">
      <w:pPr>
        <w:pBdr>
          <w:top w:val="single" w:sz="4" w:space="1" w:color="92D050"/>
          <w:left w:val="single" w:sz="4" w:space="4" w:color="92D050"/>
          <w:bottom w:val="single" w:sz="4" w:space="1" w:color="92D050"/>
          <w:right w:val="single" w:sz="4" w:space="4" w:color="92D050"/>
        </w:pBdr>
      </w:pPr>
      <w:r>
        <w:t>Naam</w:t>
      </w:r>
      <w:r>
        <w:tab/>
      </w:r>
      <w:r>
        <w:tab/>
      </w:r>
      <w:r>
        <w:tab/>
      </w:r>
      <w:r>
        <w:tab/>
      </w:r>
      <w:r>
        <w:tab/>
      </w:r>
      <w:r>
        <w:tab/>
      </w:r>
      <w:r>
        <w:tab/>
      </w:r>
      <w:proofErr w:type="spellStart"/>
      <w:r>
        <w:t>Naam</w:t>
      </w:r>
      <w:proofErr w:type="spellEnd"/>
    </w:p>
    <w:p w14:paraId="1D3FE73B" w14:textId="77777777" w:rsidR="00050B8D" w:rsidRDefault="00050B8D" w:rsidP="00050B8D">
      <w:pPr>
        <w:pBdr>
          <w:top w:val="single" w:sz="4" w:space="1" w:color="92D050"/>
          <w:left w:val="single" w:sz="4" w:space="4" w:color="92D050"/>
          <w:bottom w:val="single" w:sz="4" w:space="1" w:color="92D050"/>
          <w:right w:val="single" w:sz="4" w:space="4" w:color="92D050"/>
        </w:pBdr>
      </w:pPr>
      <w:r>
        <w:t>Plaats</w:t>
      </w:r>
      <w:r>
        <w:tab/>
      </w:r>
      <w:r>
        <w:tab/>
      </w:r>
      <w:r>
        <w:tab/>
      </w:r>
      <w:r>
        <w:tab/>
      </w:r>
      <w:r>
        <w:tab/>
      </w:r>
      <w:r>
        <w:tab/>
      </w:r>
      <w:r>
        <w:tab/>
      </w:r>
      <w:proofErr w:type="spellStart"/>
      <w:r>
        <w:t>Plaats</w:t>
      </w:r>
      <w:proofErr w:type="spellEnd"/>
    </w:p>
    <w:p w14:paraId="2518FC15" w14:textId="0DEA11EA" w:rsidR="00050B8D" w:rsidRDefault="00050B8D" w:rsidP="00050B8D">
      <w:pPr>
        <w:pBdr>
          <w:top w:val="single" w:sz="4" w:space="1" w:color="92D050"/>
          <w:left w:val="single" w:sz="4" w:space="4" w:color="92D050"/>
          <w:bottom w:val="single" w:sz="4" w:space="1" w:color="92D050"/>
          <w:right w:val="single" w:sz="4" w:space="4" w:color="92D050"/>
        </w:pBdr>
      </w:pPr>
      <w:r>
        <w:t>Datum</w:t>
      </w:r>
      <w:r>
        <w:tab/>
      </w:r>
      <w:r>
        <w:tab/>
      </w:r>
      <w:r>
        <w:tab/>
      </w:r>
      <w:r>
        <w:tab/>
      </w:r>
      <w:r>
        <w:tab/>
      </w:r>
      <w:r>
        <w:tab/>
      </w:r>
      <w:r>
        <w:tab/>
        <w:t>Datum</w:t>
      </w:r>
    </w:p>
    <w:p w14:paraId="6BAC2108" w14:textId="77777777" w:rsidR="00A86FAA" w:rsidRDefault="00050B8D" w:rsidP="00050B8D">
      <w:pPr>
        <w:pBdr>
          <w:top w:val="single" w:sz="4" w:space="1" w:color="92D050"/>
          <w:left w:val="single" w:sz="4" w:space="4" w:color="92D050"/>
          <w:bottom w:val="single" w:sz="4" w:space="1" w:color="92D050"/>
          <w:right w:val="single" w:sz="4" w:space="4" w:color="92D050"/>
        </w:pBdr>
      </w:pPr>
      <w:r>
        <w:t>Ik ga wel/niet akkoord met informatieoverdracht huisarts</w:t>
      </w:r>
    </w:p>
    <w:p w14:paraId="62E31543" w14:textId="60A23E05" w:rsidR="00050B8D" w:rsidRDefault="00AA0F4F" w:rsidP="00050B8D">
      <w:pPr>
        <w:pBdr>
          <w:top w:val="single" w:sz="4" w:space="1" w:color="92D050"/>
          <w:left w:val="single" w:sz="4" w:space="4" w:color="92D050"/>
          <w:bottom w:val="single" w:sz="4" w:space="1" w:color="92D050"/>
          <w:right w:val="single" w:sz="4" w:space="4" w:color="92D050"/>
        </w:pBdr>
      </w:pPr>
      <w:r>
        <w:rPr>
          <w:noProof/>
          <w14:ligatures w14:val="standardContextual"/>
        </w:rPr>
        <mc:AlternateContent>
          <mc:Choice Requires="wps">
            <w:drawing>
              <wp:anchor distT="0" distB="0" distL="114300" distR="114300" simplePos="0" relativeHeight="251664384" behindDoc="0" locked="0" layoutInCell="1" allowOverlap="1" wp14:anchorId="52BE4CCD" wp14:editId="08EB0EC9">
                <wp:simplePos x="0" y="0"/>
                <wp:positionH relativeFrom="column">
                  <wp:posOffset>2753360</wp:posOffset>
                </wp:positionH>
                <wp:positionV relativeFrom="paragraph">
                  <wp:posOffset>4126865</wp:posOffset>
                </wp:positionV>
                <wp:extent cx="1678305" cy="659130"/>
                <wp:effectExtent l="0" t="0" r="10795" b="13970"/>
                <wp:wrapNone/>
                <wp:docPr id="1278909026" name="Tekstvak 1"/>
                <wp:cNvGraphicFramePr/>
                <a:graphic xmlns:a="http://schemas.openxmlformats.org/drawingml/2006/main">
                  <a:graphicData uri="http://schemas.microsoft.com/office/word/2010/wordprocessingShape">
                    <wps:wsp>
                      <wps:cNvSpPr txBox="1"/>
                      <wps:spPr>
                        <a:xfrm>
                          <a:off x="0" y="0"/>
                          <a:ext cx="1678305" cy="659130"/>
                        </a:xfrm>
                        <a:prstGeom prst="rect">
                          <a:avLst/>
                        </a:prstGeom>
                        <a:solidFill>
                          <a:schemeClr val="lt1"/>
                        </a:solidFill>
                        <a:ln w="12700">
                          <a:solidFill>
                            <a:schemeClr val="accent6"/>
                          </a:solidFill>
                        </a:ln>
                      </wps:spPr>
                      <wps:txbx>
                        <w:txbxContent>
                          <w:p w14:paraId="7DF32E70" w14:textId="77777777" w:rsidR="00AA0F4F" w:rsidRDefault="00AA0F4F" w:rsidP="00AA0F4F">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E4CCD" id="_x0000_s1028" type="#_x0000_t202" style="position:absolute;margin-left:216.8pt;margin-top:324.95pt;width:132.1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" fillcolor="white [3201]" strokecolor="#70ad47 [3209]" strokeweight="1pt">
                <v:textbox>
                  <w:txbxContent>
                    <w:p w14:paraId="7DF32E70" w14:textId="77777777" w:rsidR="00AA0F4F" w:rsidRDefault="00AA0F4F" w:rsidP="00AA0F4F">
                      <w:r>
                        <w:t>Paraaf Ouder</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7F09D250" wp14:editId="532D27B0">
                <wp:simplePos x="0" y="0"/>
                <wp:positionH relativeFrom="column">
                  <wp:posOffset>4518468</wp:posOffset>
                </wp:positionH>
                <wp:positionV relativeFrom="paragraph">
                  <wp:posOffset>4125433</wp:posOffset>
                </wp:positionV>
                <wp:extent cx="1678329" cy="659757"/>
                <wp:effectExtent l="0" t="0" r="10795" b="13970"/>
                <wp:wrapNone/>
                <wp:docPr id="1811612300" name="Tekstvak 1"/>
                <wp:cNvGraphicFramePr/>
                <a:graphic xmlns:a="http://schemas.openxmlformats.org/drawingml/2006/main">
                  <a:graphicData uri="http://schemas.microsoft.com/office/word/2010/wordprocessingShape">
                    <wps:wsp>
                      <wps:cNvSpPr txBox="1"/>
                      <wps:spPr>
                        <a:xfrm>
                          <a:off x="0" y="0"/>
                          <a:ext cx="1678329" cy="659757"/>
                        </a:xfrm>
                        <a:prstGeom prst="rect">
                          <a:avLst/>
                        </a:prstGeom>
                        <a:solidFill>
                          <a:schemeClr val="lt1"/>
                        </a:solidFill>
                        <a:ln w="12700">
                          <a:solidFill>
                            <a:schemeClr val="accent6"/>
                          </a:solidFill>
                        </a:ln>
                      </wps:spPr>
                      <wps:txbx>
                        <w:txbxContent>
                          <w:p w14:paraId="76689539" w14:textId="77777777" w:rsidR="00AA0F4F" w:rsidRDefault="00AA0F4F" w:rsidP="00AA0F4F">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D250" id="_x0000_s1029" type="#_x0000_t202" style="position:absolute;margin-left:355.8pt;margin-top:324.85pt;width:132.1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" fillcolor="white [3201]" strokecolor="#70ad47 [3209]" strokeweight="1pt">
                <v:textbox>
                  <w:txbxContent>
                    <w:p w14:paraId="76689539" w14:textId="77777777" w:rsidR="00AA0F4F" w:rsidRDefault="00AA0F4F" w:rsidP="00AA0F4F">
                      <w:r>
                        <w:t>Paraaf Ouder</w:t>
                      </w:r>
                    </w:p>
                  </w:txbxContent>
                </v:textbox>
              </v:shape>
            </w:pict>
          </mc:Fallback>
        </mc:AlternateContent>
      </w:r>
      <w:r w:rsidR="00A86FAA">
        <w:t xml:space="preserve">Ik ga wel/niet akkoord met </w:t>
      </w:r>
      <w:r w:rsidR="00050B8D">
        <w:t>collegiale intervisie-supervisie.</w:t>
      </w:r>
      <w:r w:rsidRPr="00AA0F4F">
        <w:rPr>
          <w:noProof/>
          <w14:ligatures w14:val="standardContextual"/>
        </w:rPr>
        <w:t xml:space="preserve"> </w:t>
      </w:r>
      <w:r w:rsidR="00050B8D">
        <w:br w:type="page"/>
      </w:r>
    </w:p>
    <w:p w14:paraId="4E4564AB" w14:textId="77777777" w:rsidR="00050B8D" w:rsidRDefault="00050B8D" w:rsidP="00050B8D">
      <w:pPr>
        <w:rPr>
          <w:b/>
        </w:rPr>
      </w:pPr>
      <w:r>
        <w:rPr>
          <w:b/>
        </w:rPr>
        <w:lastRenderedPageBreak/>
        <w:t>Begeleidingsvoorwaarden</w:t>
      </w:r>
    </w:p>
    <w:p w14:paraId="5733C3B2" w14:textId="77777777" w:rsidR="00050B8D" w:rsidRPr="00EA0514" w:rsidRDefault="00050B8D" w:rsidP="00050B8D">
      <w:pPr>
        <w:pStyle w:val="Lijstalinea"/>
        <w:numPr>
          <w:ilvl w:val="0"/>
          <w:numId w:val="20"/>
        </w:numPr>
        <w:rPr>
          <w:b/>
        </w:rPr>
      </w:pPr>
      <w:r>
        <w:t xml:space="preserve">De begeleiding geschiedt onder de Algemene Voorwaarden van Jody Schoolpsychologie. Deze zijn te vinden op de website </w:t>
      </w:r>
      <w:hyperlink r:id="rId7" w:history="1">
        <w:r w:rsidRPr="00761456">
          <w:rPr>
            <w:rStyle w:val="Hyperlink"/>
          </w:rPr>
          <w:t>www.jodyschoolpsychologie.nl</w:t>
        </w:r>
      </w:hyperlink>
      <w:r>
        <w:t xml:space="preserve"> of opvraagbaar per mail (</w:t>
      </w:r>
      <w:hyperlink r:id="rId8" w:history="1">
        <w:r w:rsidRPr="00761456">
          <w:rPr>
            <w:rStyle w:val="Hyperlink"/>
          </w:rPr>
          <w:t>info@jodyschoolpsychologie.nl</w:t>
        </w:r>
      </w:hyperlink>
      <w:r>
        <w:t xml:space="preserve">). </w:t>
      </w:r>
    </w:p>
    <w:p w14:paraId="77E759C1" w14:textId="77777777" w:rsidR="00050B8D" w:rsidRPr="00EA0514" w:rsidRDefault="00050B8D" w:rsidP="00050B8D">
      <w:pPr>
        <w:pStyle w:val="Lijstalinea"/>
        <w:rPr>
          <w:b/>
        </w:rPr>
      </w:pPr>
      <w:r>
        <w:t xml:space="preserve"> </w:t>
      </w:r>
    </w:p>
    <w:p w14:paraId="016B3601" w14:textId="77777777" w:rsidR="00050B8D" w:rsidRPr="00EA0514" w:rsidRDefault="00050B8D" w:rsidP="00050B8D">
      <w:pPr>
        <w:pStyle w:val="Lijstalinea"/>
        <w:numPr>
          <w:ilvl w:val="0"/>
          <w:numId w:val="20"/>
        </w:numPr>
        <w:rPr>
          <w:b/>
        </w:rPr>
      </w:pPr>
      <w:r>
        <w:t>De begeleiding wordt gefinancierd vanuit de Wet Jeugdhulp. Bij aanmelding dient een doorverwijzing van de huisarts, sociaal team/CJG/WIJ-team te worden overhandigd. Jody Schoolpsychologie vraagt de beschikking aan. Na goedkeuring van de beschikking kan de begeleiding starten. Indien de hulpvraag via het Passend Onderwijs gefinancierd wordt, zal Jody Schoolpsychologie een zorgovereenkomst met de school, dan wel het samenwerkingsverband aangaan.</w:t>
      </w:r>
    </w:p>
    <w:p w14:paraId="090385A1" w14:textId="77777777" w:rsidR="00050B8D" w:rsidRPr="00EA0514" w:rsidRDefault="00050B8D" w:rsidP="00050B8D">
      <w:pPr>
        <w:pStyle w:val="Lijstalinea"/>
        <w:rPr>
          <w:b/>
        </w:rPr>
      </w:pPr>
    </w:p>
    <w:p w14:paraId="672A2CFB" w14:textId="77777777" w:rsidR="00050B8D" w:rsidRPr="00221534" w:rsidRDefault="00050B8D" w:rsidP="00050B8D">
      <w:pPr>
        <w:pStyle w:val="Lijstalinea"/>
        <w:numPr>
          <w:ilvl w:val="0"/>
          <w:numId w:val="20"/>
        </w:numPr>
        <w:rPr>
          <w:b/>
        </w:rPr>
      </w:pPr>
      <w:r>
        <w:t>Voorafgaand aan de start van het gesprek worden de begeleidingsdoelen in overeenstemming met de cliënt (en diens ouders) opgesteld. Gaandeweg worden de doelen geëvalueerd/bijgestuurd.</w:t>
      </w:r>
    </w:p>
    <w:p w14:paraId="580C8711" w14:textId="77777777" w:rsidR="00050B8D" w:rsidRPr="00221534" w:rsidRDefault="00050B8D" w:rsidP="00050B8D">
      <w:pPr>
        <w:pStyle w:val="Lijstalinea"/>
        <w:rPr>
          <w:b/>
        </w:rPr>
      </w:pPr>
    </w:p>
    <w:p w14:paraId="73A66C4B" w14:textId="77777777" w:rsidR="00050B8D" w:rsidRPr="00EA0514" w:rsidRDefault="00050B8D" w:rsidP="00050B8D">
      <w:pPr>
        <w:pStyle w:val="Lijstalinea"/>
        <w:numPr>
          <w:ilvl w:val="0"/>
          <w:numId w:val="20"/>
        </w:numPr>
        <w:rPr>
          <w:b/>
        </w:rPr>
      </w:pPr>
      <w:r>
        <w:t xml:space="preserve">Afspraken dienen 24 uur van tevoren worden afgezegd. Afspraken afgezegd minder dan 24 uur van tevoren worden volledig gedeclareerd. </w:t>
      </w:r>
    </w:p>
    <w:p w14:paraId="52956046" w14:textId="77777777" w:rsidR="00050B8D" w:rsidRPr="00EA0514" w:rsidRDefault="00050B8D" w:rsidP="00050B8D">
      <w:pPr>
        <w:pStyle w:val="Lijstalinea"/>
        <w:rPr>
          <w:b/>
        </w:rPr>
      </w:pPr>
    </w:p>
    <w:p w14:paraId="479B2DFA" w14:textId="77777777" w:rsidR="00050B8D" w:rsidRPr="00EA0514" w:rsidRDefault="00050B8D" w:rsidP="00050B8D">
      <w:pPr>
        <w:pStyle w:val="Lijstalinea"/>
        <w:numPr>
          <w:ilvl w:val="0"/>
          <w:numId w:val="20"/>
        </w:numPr>
        <w:rPr>
          <w:b/>
        </w:rPr>
      </w:pPr>
      <w:r>
        <w:t>Mocht de cliënt niet tevreden zijn over de dienstverlening, kan hij/zij zich wenden tot de klachten en geschillencommissie van Klachtenportaal Zorg. Volgens de WKGGZ is Jody Schoolpsychologie daarbij aangesloten.</w:t>
      </w:r>
    </w:p>
    <w:p w14:paraId="273FB3C7" w14:textId="77777777" w:rsidR="00050B8D" w:rsidRPr="00EA0514" w:rsidRDefault="00050B8D" w:rsidP="00050B8D">
      <w:pPr>
        <w:pStyle w:val="Lijstalinea"/>
        <w:rPr>
          <w:b/>
        </w:rPr>
      </w:pPr>
    </w:p>
    <w:p w14:paraId="51E0989B" w14:textId="77777777" w:rsidR="00050B8D" w:rsidRPr="00EA0514" w:rsidRDefault="00050B8D" w:rsidP="00050B8D">
      <w:pPr>
        <w:pStyle w:val="Lijstalinea"/>
        <w:numPr>
          <w:ilvl w:val="0"/>
          <w:numId w:val="20"/>
        </w:numPr>
        <w:rPr>
          <w:b/>
        </w:rPr>
      </w:pPr>
      <w:r>
        <w:t>Volgens de beroepscode van het Nederlands Instituut van Psychologen, dient de begeleiding verantwoordelijk, integer, respectvol en deskundig te worden uitgevoerd. Het beroepsgeheim is hier een belangrijk onderdeel van. Jody Schoolpsychologie neemt het beroepsgeheim uiterst serieus. Zonder toestemming van de cliënt worden geen gegevens gedeeld met derden. In uiterste gevallen, waarbij gevaar dreigt voor de cliënt mag het beroepsgeheim overstegen worden.</w:t>
      </w:r>
    </w:p>
    <w:p w14:paraId="304B5ECE" w14:textId="77777777" w:rsidR="00050B8D" w:rsidRPr="00EA0514" w:rsidRDefault="00050B8D" w:rsidP="00050B8D">
      <w:pPr>
        <w:pStyle w:val="Lijstalinea"/>
        <w:rPr>
          <w:b/>
        </w:rPr>
      </w:pPr>
    </w:p>
    <w:p w14:paraId="5680DF46" w14:textId="77777777" w:rsidR="00050B8D" w:rsidRPr="00221534" w:rsidRDefault="00050B8D" w:rsidP="00050B8D">
      <w:pPr>
        <w:pStyle w:val="Lijstalinea"/>
        <w:numPr>
          <w:ilvl w:val="0"/>
          <w:numId w:val="20"/>
        </w:numPr>
        <w:rPr>
          <w:b/>
        </w:rPr>
      </w:pPr>
      <w:r>
        <w:t>Volgens de nieuwe wetgeving AVG, hanteert Jody Schoolpsychologie een afgeschermde dossiervoering. Cliëntendossiers worden volgens wetgeving 15 jaar bewaard. Echter, bij afsluiting van de begeleiding heeft de cliënt recht op vernietiging.</w:t>
      </w:r>
    </w:p>
    <w:p w14:paraId="2902637D" w14:textId="77777777" w:rsidR="00050B8D" w:rsidRPr="00221534" w:rsidRDefault="00050B8D" w:rsidP="00050B8D">
      <w:pPr>
        <w:pStyle w:val="Lijstalinea"/>
        <w:rPr>
          <w:b/>
        </w:rPr>
      </w:pPr>
    </w:p>
    <w:p w14:paraId="5BAF6AD4" w14:textId="77777777" w:rsidR="00050B8D" w:rsidRPr="00EA0514" w:rsidRDefault="00050B8D" w:rsidP="00050B8D">
      <w:pPr>
        <w:pStyle w:val="Lijstalinea"/>
        <w:numPr>
          <w:ilvl w:val="0"/>
          <w:numId w:val="20"/>
        </w:numPr>
        <w:rPr>
          <w:b/>
        </w:rPr>
      </w:pPr>
      <w:r>
        <w:t>Bij dreiging van huiselijk geweld en/of kindermishandeling dient Jody Schoolpsychologie te handelen volgens de meldcode Huiselijk Geweld en Kindermishandeling.</w:t>
      </w:r>
    </w:p>
    <w:p w14:paraId="09958372" w14:textId="5FC7F7B6" w:rsidR="0077602D" w:rsidRPr="00A47954" w:rsidRDefault="009F0472" w:rsidP="00A47954">
      <w:r>
        <w:rPr>
          <w:noProof/>
          <w14:ligatures w14:val="standardContextual"/>
        </w:rPr>
        <mc:AlternateContent>
          <mc:Choice Requires="wps">
            <w:drawing>
              <wp:anchor distT="0" distB="0" distL="114300" distR="114300" simplePos="0" relativeHeight="251661312" behindDoc="0" locked="0" layoutInCell="1" allowOverlap="1" wp14:anchorId="1576ED17" wp14:editId="17601AE2">
                <wp:simplePos x="0" y="0"/>
                <wp:positionH relativeFrom="column">
                  <wp:posOffset>2758553</wp:posOffset>
                </wp:positionH>
                <wp:positionV relativeFrom="paragraph">
                  <wp:posOffset>35584</wp:posOffset>
                </wp:positionV>
                <wp:extent cx="1678329" cy="659757"/>
                <wp:effectExtent l="0" t="0" r="10795" b="13970"/>
                <wp:wrapNone/>
                <wp:docPr id="480117623" name="Tekstvak 1"/>
                <wp:cNvGraphicFramePr/>
                <a:graphic xmlns:a="http://schemas.openxmlformats.org/drawingml/2006/main">
                  <a:graphicData uri="http://schemas.microsoft.com/office/word/2010/wordprocessingShape">
                    <wps:wsp>
                      <wps:cNvSpPr txBox="1"/>
                      <wps:spPr>
                        <a:xfrm>
                          <a:off x="0" y="0"/>
                          <a:ext cx="1678329" cy="659757"/>
                        </a:xfrm>
                        <a:prstGeom prst="rect">
                          <a:avLst/>
                        </a:prstGeom>
                        <a:solidFill>
                          <a:schemeClr val="lt1"/>
                        </a:solidFill>
                        <a:ln w="12700">
                          <a:solidFill>
                            <a:schemeClr val="accent6"/>
                          </a:solidFill>
                        </a:ln>
                      </wps:spPr>
                      <wps:txbx>
                        <w:txbxContent>
                          <w:p w14:paraId="08459A0C" w14:textId="77777777" w:rsidR="009F0472" w:rsidRDefault="009F0472" w:rsidP="009F0472">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576ED17" id="_x0000_t202" coordsize="21600,21600" o:spt="202" path="m,l,21600r21600,l21600,xe">
                <v:stroke joinstyle="miter"/>
                <v:path gradientshapeok="t" o:connecttype="rect"/>
              </v:shapetype>
              <v:shape id="Tekstvak 1" o:spid="_x0000_s1026" type="#_x0000_t202" style="position:absolute;margin-left:217.2pt;margin-top:2.8pt;width:132.15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" fillcolor="white [3201]" strokecolor="#70ad47 [3209]" strokeweight="1pt">
                <v:textbox>
                  <w:txbxContent>
                    <w:p w14:paraId="08459A0C" w14:textId="77777777" w:rsidR="009F0472" w:rsidRDefault="009F0472" w:rsidP="009F0472">
                      <w:r>
                        <w:t>Paraaf Ouder</w:t>
                      </w: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604A7E43" wp14:editId="5CF3FF15">
                <wp:simplePos x="0" y="0"/>
                <wp:positionH relativeFrom="column">
                  <wp:posOffset>4523498</wp:posOffset>
                </wp:positionH>
                <wp:positionV relativeFrom="paragraph">
                  <wp:posOffset>33945</wp:posOffset>
                </wp:positionV>
                <wp:extent cx="1678329" cy="659757"/>
                <wp:effectExtent l="0" t="0" r="10795" b="13970"/>
                <wp:wrapNone/>
                <wp:docPr id="1140950695" name="Tekstvak 1"/>
                <wp:cNvGraphicFramePr/>
                <a:graphic xmlns:a="http://schemas.openxmlformats.org/drawingml/2006/main">
                  <a:graphicData uri="http://schemas.microsoft.com/office/word/2010/wordprocessingShape">
                    <wps:wsp>
                      <wps:cNvSpPr txBox="1"/>
                      <wps:spPr>
                        <a:xfrm>
                          <a:off x="0" y="0"/>
                          <a:ext cx="1678329" cy="659757"/>
                        </a:xfrm>
                        <a:prstGeom prst="rect">
                          <a:avLst/>
                        </a:prstGeom>
                        <a:solidFill>
                          <a:schemeClr val="lt1"/>
                        </a:solidFill>
                        <a:ln w="12700">
                          <a:solidFill>
                            <a:schemeClr val="accent6"/>
                          </a:solidFill>
                        </a:ln>
                      </wps:spPr>
                      <wps:txbx>
                        <w:txbxContent>
                          <w:p w14:paraId="79DA1FCE" w14:textId="3B056B7E" w:rsidR="009F0472" w:rsidRDefault="009F0472">
                            <w:r>
                              <w:t>Paraaf 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04A7E43" id="_x0000_s1027" type="#_x0000_t202" style="position:absolute;margin-left:356.2pt;margin-top:2.65pt;width:132.1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" fillcolor="white [3201]" strokecolor="#70ad47 [3209]" strokeweight="1pt">
                <v:textbox>
                  <w:txbxContent>
                    <w:p w14:paraId="79DA1FCE" w14:textId="3B056B7E" w:rsidR="009F0472" w:rsidRDefault="009F0472">
                      <w:r>
                        <w:t>Paraaf Ouder</w:t>
                      </w:r>
                    </w:p>
                  </w:txbxContent>
                </v:textbox>
              </v:shape>
            </w:pict>
          </mc:Fallback>
        </mc:AlternateContent>
      </w:r>
    </w:p>
    <w:sectPr w:rsidR="0077602D" w:rsidRPr="00A47954" w:rsidSect="002C2EE3">
      <w:headerReference w:type="default" r:id="rId9"/>
      <w:footerReference w:type="default" r:id="rId10"/>
      <w:pgSz w:w="11906" w:h="16838"/>
      <w:pgMar w:top="382"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A19D" w14:textId="77777777" w:rsidR="001C42B6" w:rsidRDefault="001C42B6" w:rsidP="004A7EB8">
      <w:r>
        <w:separator/>
      </w:r>
    </w:p>
  </w:endnote>
  <w:endnote w:type="continuationSeparator" w:id="0">
    <w:p w14:paraId="123D8193" w14:textId="77777777" w:rsidR="001C42B6" w:rsidRDefault="001C42B6" w:rsidP="004A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2332" w14:textId="00BA16EB" w:rsidR="00EA4228" w:rsidRDefault="00EA4228" w:rsidP="00EA4228">
    <w:pPr>
      <w:pStyle w:val="Voettekst"/>
      <w:ind w:left="-993"/>
      <w:rPr>
        <w:rFonts w:ascii="Century Gothic" w:hAnsi="Century Gothic"/>
        <w:color w:val="FFC000"/>
      </w:rPr>
    </w:pPr>
    <w:r>
      <w:rPr>
        <w:noProof/>
      </w:rPr>
      <w:t xml:space="preserve"> </w:t>
    </w:r>
  </w:p>
  <w:p w14:paraId="3F856C64" w14:textId="01C30CBC" w:rsidR="00EA4228" w:rsidRPr="00EA4228" w:rsidRDefault="00BD6A30" w:rsidP="00EA4228">
    <w:pPr>
      <w:pStyle w:val="Voettekst"/>
      <w:tabs>
        <w:tab w:val="left" w:pos="3864"/>
      </w:tabs>
      <w:ind w:left="-993"/>
      <w:rPr>
        <w:rFonts w:ascii="Century Gothic" w:hAnsi="Century Gothic"/>
        <w:color w:val="FFC000"/>
        <w:sz w:val="20"/>
        <w:szCs w:val="20"/>
      </w:rPr>
    </w:pPr>
    <w:r>
      <w:rPr>
        <w:noProof/>
      </w:rPr>
      <mc:AlternateContent>
        <mc:Choice Requires="wps">
          <w:drawing>
            <wp:anchor distT="0" distB="0" distL="114300" distR="114300" simplePos="0" relativeHeight="251665408" behindDoc="0" locked="0" layoutInCell="1" allowOverlap="1" wp14:anchorId="1FC6394A" wp14:editId="2CE64E77">
              <wp:simplePos x="0" y="0"/>
              <wp:positionH relativeFrom="column">
                <wp:posOffset>-637540</wp:posOffset>
              </wp:positionH>
              <wp:positionV relativeFrom="paragraph">
                <wp:posOffset>200822</wp:posOffset>
              </wp:positionV>
              <wp:extent cx="2812415" cy="324485"/>
              <wp:effectExtent l="0" t="0" r="0" b="5715"/>
              <wp:wrapNone/>
              <wp:docPr id="1804822276" name="Tekstvak 5"/>
              <wp:cNvGraphicFramePr/>
              <a:graphic xmlns:a="http://schemas.openxmlformats.org/drawingml/2006/main">
                <a:graphicData uri="http://schemas.microsoft.com/office/word/2010/wordprocessingShape">
                  <wps:wsp>
                    <wps:cNvSpPr txBox="1"/>
                    <wps:spPr>
                      <a:xfrm>
                        <a:off x="0" y="0"/>
                        <a:ext cx="2812415" cy="324485"/>
                      </a:xfrm>
                      <a:prstGeom prst="rect">
                        <a:avLst/>
                      </a:prstGeom>
                      <a:solidFill>
                        <a:schemeClr val="lt1"/>
                      </a:solidFill>
                      <a:ln w="6350">
                        <a:noFill/>
                      </a:ln>
                    </wps:spPr>
                    <wps:txbx>
                      <w:txbxContent>
                        <w:p w14:paraId="7DFDD2CD" w14:textId="753C7518" w:rsidR="00EA4228" w:rsidRPr="00315B61" w:rsidRDefault="00EA4228" w:rsidP="00EA4228">
                          <w:pPr>
                            <w:rPr>
                              <w:color w:val="FFC000"/>
                            </w:rPr>
                          </w:pPr>
                          <w:r w:rsidRPr="00FE245B">
                            <w:rPr>
                              <w:rFonts w:ascii="Century Gothic" w:hAnsi="Century Gothic"/>
                              <w:b/>
                              <w:bCs/>
                              <w:color w:val="FFC000"/>
                              <w:sz w:val="20"/>
                              <w:szCs w:val="20"/>
                            </w:rPr>
                            <w:t>Mail:</w:t>
                          </w:r>
                          <w:r w:rsidRPr="00315B61">
                            <w:rPr>
                              <w:rFonts w:ascii="Century Gothic" w:hAnsi="Century Gothic"/>
                              <w:color w:val="FFC000"/>
                              <w:sz w:val="20"/>
                              <w:szCs w:val="20"/>
                            </w:rPr>
                            <w:t xml:space="preserve">  info@jodyschoolpsychologie</w:t>
                          </w:r>
                          <w:r w:rsidR="00315B61" w:rsidRPr="00315B61">
                            <w:rPr>
                              <w:color w:val="FFC000"/>
                            </w:rPr>
                            <w: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FC6394A" id="_x0000_t202" coordsize="21600,21600" o:spt="202" path="m,l,21600r21600,l21600,xe">
              <v:stroke joinstyle="miter"/>
              <v:path gradientshapeok="t" o:connecttype="rect"/>
            </v:shapetype>
            <v:shape id="Tekstvak 5" o:spid="_x0000_s1026" type="#_x0000_t202" style="position:absolute;left:0;text-align:left;margin-left:-50.2pt;margin-top:15.8pt;width:221.45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" fillcolor="white [3201]" stroked="f" strokeweight=".5pt">
              <v:textbox>
                <w:txbxContent>
                  <w:p w14:paraId="7DFDD2CD" w14:textId="753C7518" w:rsidR="00EA4228" w:rsidRPr="00315B61" w:rsidRDefault="00EA4228" w:rsidP="00EA4228">
                    <w:pPr>
                      <w:rPr>
                        <w:color w:val="FFC000"/>
                      </w:rPr>
                    </w:pPr>
                    <w:r w:rsidRPr="00FE245B">
                      <w:rPr>
                        <w:rFonts w:ascii="Century Gothic" w:hAnsi="Century Gothic"/>
                        <w:b/>
                        <w:bCs/>
                        <w:color w:val="FFC000"/>
                        <w:sz w:val="20"/>
                        <w:szCs w:val="20"/>
                      </w:rPr>
                      <w:t>Mail:</w:t>
                    </w:r>
                    <w:r w:rsidRPr="00315B61">
                      <w:rPr>
                        <w:rFonts w:ascii="Century Gothic" w:hAnsi="Century Gothic"/>
                        <w:color w:val="FFC000"/>
                        <w:sz w:val="20"/>
                        <w:szCs w:val="20"/>
                      </w:rPr>
                      <w:t xml:space="preserve">  info@jodyschoolpsychologie</w:t>
                    </w:r>
                    <w:r w:rsidR="00315B61" w:rsidRPr="00315B61">
                      <w:rPr>
                        <w:color w:val="FFC000"/>
                      </w:rPr>
                      <w:t>.nl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0A8C975" wp14:editId="32CC3E52">
              <wp:simplePos x="0" y="0"/>
              <wp:positionH relativeFrom="column">
                <wp:posOffset>-633095</wp:posOffset>
              </wp:positionH>
              <wp:positionV relativeFrom="paragraph">
                <wp:posOffset>179070</wp:posOffset>
              </wp:positionV>
              <wp:extent cx="6967220" cy="0"/>
              <wp:effectExtent l="0" t="12700" r="17780" b="12700"/>
              <wp:wrapNone/>
              <wp:docPr id="458406971" name="Rechte verbindingslijn 3"/>
              <wp:cNvGraphicFramePr/>
              <a:graphic xmlns:a="http://schemas.openxmlformats.org/drawingml/2006/main">
                <a:graphicData uri="http://schemas.microsoft.com/office/word/2010/wordprocessingShape">
                  <wps:wsp>
                    <wps:cNvCnPr/>
                    <wps:spPr>
                      <a:xfrm flipV="1">
                        <a:off x="0" y="0"/>
                        <a:ext cx="6967220" cy="0"/>
                      </a:xfrm>
                      <a:prstGeom prst="line">
                        <a:avLst/>
                      </a:prstGeom>
                      <a:ln w="222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
          <w:pict>
            <v:line w14:anchorId="257B1CBF" id="Rechte verbindingslijn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5pt,14.1pt" to="498.7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" strokecolor="#92d050" strokeweight="1.75pt">
              <v:stroke joinstyle="miter"/>
            </v:line>
          </w:pict>
        </mc:Fallback>
      </mc:AlternateContent>
    </w:r>
    <w:r w:rsidR="00EA4228" w:rsidRPr="00EA4228">
      <w:rPr>
        <w:rFonts w:ascii="Century Gothic" w:hAnsi="Century Gothic"/>
        <w:color w:val="FFC000"/>
        <w:sz w:val="20"/>
        <w:szCs w:val="20"/>
      </w:rPr>
      <w:t xml:space="preserve">  </w:t>
    </w:r>
    <w:r w:rsidR="00EA4228">
      <w:rPr>
        <w:rFonts w:ascii="Century Gothic" w:hAnsi="Century Gothic"/>
        <w:color w:val="FFC000"/>
        <w:sz w:val="20"/>
        <w:szCs w:val="20"/>
      </w:rPr>
      <w:t xml:space="preserve">  </w:t>
    </w:r>
    <w:r w:rsidR="00EA4228">
      <w:rPr>
        <w:rFonts w:ascii="Century Gothic" w:hAnsi="Century Gothic"/>
        <w:color w:val="FFC000"/>
        <w:sz w:val="20"/>
        <w:szCs w:val="20"/>
      </w:rPr>
      <w:tab/>
    </w:r>
    <w:r w:rsidR="00EA4228">
      <w:rPr>
        <w:rFonts w:ascii="Century Gothic" w:hAnsi="Century Gothic"/>
        <w:color w:val="FFC000"/>
        <w:sz w:val="20"/>
        <w:szCs w:val="20"/>
      </w:rPr>
      <w:tab/>
      <w:t xml:space="preserve">   </w:t>
    </w:r>
  </w:p>
  <w:p w14:paraId="48C7B84A" w14:textId="62EDC6AB" w:rsidR="00EA4228" w:rsidRPr="00EA4228" w:rsidRDefault="00BD6A30" w:rsidP="00EA4228">
    <w:pPr>
      <w:pStyle w:val="Voettekst"/>
      <w:ind w:left="-993"/>
      <w:rPr>
        <w:rFonts w:ascii="Century Gothic" w:hAnsi="Century Gothic"/>
        <w:color w:val="FFC000"/>
      </w:rPr>
    </w:pPr>
    <w:r w:rsidRPr="00BD6A30">
      <w:rPr>
        <w:rFonts w:ascii="Century Gothic" w:hAnsi="Century Gothic"/>
        <w:noProof/>
        <w:color w:val="FFC000"/>
      </w:rPr>
      <mc:AlternateContent>
        <mc:Choice Requires="wps">
          <w:drawing>
            <wp:anchor distT="0" distB="0" distL="114300" distR="114300" simplePos="0" relativeHeight="251667456" behindDoc="0" locked="0" layoutInCell="1" allowOverlap="1" wp14:anchorId="105BB218" wp14:editId="1E913876">
              <wp:simplePos x="0" y="0"/>
              <wp:positionH relativeFrom="column">
                <wp:posOffset>1861820</wp:posOffset>
              </wp:positionH>
              <wp:positionV relativeFrom="paragraph">
                <wp:posOffset>183515</wp:posOffset>
              </wp:positionV>
              <wp:extent cx="2658140" cy="327600"/>
              <wp:effectExtent l="0" t="0" r="0" b="3175"/>
              <wp:wrapNone/>
              <wp:docPr id="686678862" name="Tekstvak 1"/>
              <wp:cNvGraphicFramePr/>
              <a:graphic xmlns:a="http://schemas.openxmlformats.org/drawingml/2006/main">
                <a:graphicData uri="http://schemas.microsoft.com/office/word/2010/wordprocessingShape">
                  <wps:wsp>
                    <wps:cNvSpPr txBox="1"/>
                    <wps:spPr>
                      <a:xfrm>
                        <a:off x="0" y="0"/>
                        <a:ext cx="2658140" cy="327600"/>
                      </a:xfrm>
                      <a:prstGeom prst="rect">
                        <a:avLst/>
                      </a:prstGeom>
                      <a:solidFill>
                        <a:schemeClr val="lt1"/>
                      </a:solidFill>
                      <a:ln w="6350">
                        <a:noFill/>
                      </a:ln>
                    </wps:spPr>
                    <wps:txbx>
                      <w:txbxContent>
                        <w:p w14:paraId="45E9D843" w14:textId="104FFDBD" w:rsidR="00BD6A30" w:rsidRDefault="007D5B0E" w:rsidP="00BD6A30">
                          <w:pPr>
                            <w:rPr>
                              <w:rFonts w:ascii="Calibri" w:hAnsi="Calibri"/>
                              <w:color w:val="70AD47"/>
                              <w:sz w:val="20"/>
                              <w:szCs w:val="20"/>
                            </w:rPr>
                          </w:pPr>
                          <w:r>
                            <w:rPr>
                              <w:rFonts w:ascii="Calibri" w:hAnsi="Calibri"/>
                              <w:color w:val="70AD47"/>
                              <w:sz w:val="20"/>
                              <w:szCs w:val="20"/>
                            </w:rPr>
                            <w:t>Jan</w:t>
                          </w:r>
                          <w:r w:rsidR="000B3F25">
                            <w:rPr>
                              <w:rFonts w:ascii="Calibri" w:hAnsi="Calibri"/>
                              <w:color w:val="70AD47"/>
                              <w:sz w:val="20"/>
                              <w:szCs w:val="20"/>
                            </w:rPr>
                            <w:t>.</w:t>
                          </w:r>
                          <w:r w:rsidR="00461C96">
                            <w:rPr>
                              <w:rFonts w:ascii="Calibri" w:hAnsi="Calibri"/>
                              <w:color w:val="70AD47"/>
                              <w:sz w:val="20"/>
                              <w:szCs w:val="20"/>
                            </w:rPr>
                            <w:t xml:space="preserve"> </w:t>
                          </w:r>
                          <w:r w:rsidR="00BD6A30">
                            <w:rPr>
                              <w:rFonts w:ascii="Calibri" w:hAnsi="Calibri"/>
                              <w:color w:val="70AD47"/>
                              <w:sz w:val="20"/>
                              <w:szCs w:val="20"/>
                            </w:rPr>
                            <w:t>202</w:t>
                          </w:r>
                          <w:r>
                            <w:rPr>
                              <w:rFonts w:ascii="Calibri" w:hAnsi="Calibri"/>
                              <w:color w:val="70AD47"/>
                              <w:sz w:val="20"/>
                              <w:szCs w:val="20"/>
                            </w:rPr>
                            <w:t>5</w:t>
                          </w:r>
                          <w:r w:rsidR="00BD6A30">
                            <w:rPr>
                              <w:rFonts w:ascii="Calibri" w:hAnsi="Calibri"/>
                              <w:color w:val="70AD47"/>
                              <w:sz w:val="20"/>
                              <w:szCs w:val="20"/>
                            </w:rPr>
                            <w:t>, Versie 1.</w:t>
                          </w:r>
                          <w:r>
                            <w:rPr>
                              <w:rFonts w:ascii="Calibri" w:hAnsi="Calibri"/>
                              <w:color w:val="70AD47"/>
                              <w:sz w:val="20"/>
                              <w:szCs w:val="20"/>
                            </w:rPr>
                            <w:t>1</w:t>
                          </w:r>
                          <w:r w:rsidR="00BD6A30">
                            <w:rPr>
                              <w:rFonts w:ascii="Calibri" w:hAnsi="Calibri"/>
                              <w:color w:val="70AD47"/>
                              <w:sz w:val="20"/>
                              <w:szCs w:val="20"/>
                            </w:rPr>
                            <w:t>, Jody Schoolpsychologie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5BB218" id="_x0000_t202" coordsize="21600,21600" o:spt="202" path="m,l,21600r21600,l21600,xe">
              <v:stroke joinstyle="miter"/>
              <v:path gradientshapeok="t" o:connecttype="rect"/>
            </v:shapetype>
            <v:shape id="_x0000_s1033" type="#_x0000_t202" style="position:absolute;left:0;text-align:left;margin-left:146.6pt;margin-top:14.45pt;width:209.3pt;height:25.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" fillcolor="white [3201]" stroked="f" strokeweight=".5pt">
              <v:textbox>
                <w:txbxContent>
                  <w:p w14:paraId="45E9D843" w14:textId="104FFDBD" w:rsidR="00BD6A30" w:rsidRDefault="007D5B0E" w:rsidP="00BD6A30">
                    <w:pPr>
                      <w:rPr>
                        <w:rFonts w:ascii="Calibri" w:hAnsi="Calibri"/>
                        <w:color w:val="70AD47"/>
                        <w:sz w:val="20"/>
                        <w:szCs w:val="20"/>
                      </w:rPr>
                    </w:pPr>
                    <w:r>
                      <w:rPr>
                        <w:rFonts w:ascii="Calibri" w:hAnsi="Calibri"/>
                        <w:color w:val="70AD47"/>
                        <w:sz w:val="20"/>
                        <w:szCs w:val="20"/>
                      </w:rPr>
                      <w:t>Jan</w:t>
                    </w:r>
                    <w:r w:rsidR="000B3F25">
                      <w:rPr>
                        <w:rFonts w:ascii="Calibri" w:hAnsi="Calibri"/>
                        <w:color w:val="70AD47"/>
                        <w:sz w:val="20"/>
                        <w:szCs w:val="20"/>
                      </w:rPr>
                      <w:t>.</w:t>
                    </w:r>
                    <w:r w:rsidR="00461C96">
                      <w:rPr>
                        <w:rFonts w:ascii="Calibri" w:hAnsi="Calibri"/>
                        <w:color w:val="70AD47"/>
                        <w:sz w:val="20"/>
                        <w:szCs w:val="20"/>
                      </w:rPr>
                      <w:t xml:space="preserve"> </w:t>
                    </w:r>
                    <w:r w:rsidR="00BD6A30">
                      <w:rPr>
                        <w:rFonts w:ascii="Calibri" w:hAnsi="Calibri"/>
                        <w:color w:val="70AD47"/>
                        <w:sz w:val="20"/>
                        <w:szCs w:val="20"/>
                      </w:rPr>
                      <w:t>202</w:t>
                    </w:r>
                    <w:r>
                      <w:rPr>
                        <w:rFonts w:ascii="Calibri" w:hAnsi="Calibri"/>
                        <w:color w:val="70AD47"/>
                        <w:sz w:val="20"/>
                        <w:szCs w:val="20"/>
                      </w:rPr>
                      <w:t>5</w:t>
                    </w:r>
                    <w:r w:rsidR="00BD6A30">
                      <w:rPr>
                        <w:rFonts w:ascii="Calibri" w:hAnsi="Calibri"/>
                        <w:color w:val="70AD47"/>
                        <w:sz w:val="20"/>
                        <w:szCs w:val="20"/>
                      </w:rPr>
                      <w:t>, Versie 1.</w:t>
                    </w:r>
                    <w:r>
                      <w:rPr>
                        <w:rFonts w:ascii="Calibri" w:hAnsi="Calibri"/>
                        <w:color w:val="70AD47"/>
                        <w:sz w:val="20"/>
                        <w:szCs w:val="20"/>
                      </w:rPr>
                      <w:t>1</w:t>
                    </w:r>
                    <w:r w:rsidR="00BD6A30">
                      <w:rPr>
                        <w:rFonts w:ascii="Calibri" w:hAnsi="Calibri"/>
                        <w:color w:val="70AD47"/>
                        <w:sz w:val="20"/>
                        <w:szCs w:val="20"/>
                      </w:rPr>
                      <w:t>, Jody Schoolpsychologie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AAC1E8" wp14:editId="35298521">
              <wp:simplePos x="0" y="0"/>
              <wp:positionH relativeFrom="column">
                <wp:posOffset>4540250</wp:posOffset>
              </wp:positionH>
              <wp:positionV relativeFrom="paragraph">
                <wp:posOffset>40167</wp:posOffset>
              </wp:positionV>
              <wp:extent cx="1758950" cy="335915"/>
              <wp:effectExtent l="0" t="0" r="6350" b="0"/>
              <wp:wrapNone/>
              <wp:docPr id="1920104531" name="Tekstvak 4"/>
              <wp:cNvGraphicFramePr/>
              <a:graphic xmlns:a="http://schemas.openxmlformats.org/drawingml/2006/main">
                <a:graphicData uri="http://schemas.microsoft.com/office/word/2010/wordprocessingShape">
                  <wps:wsp>
                    <wps:cNvSpPr txBox="1"/>
                    <wps:spPr>
                      <a:xfrm>
                        <a:off x="0" y="0"/>
                        <a:ext cx="1758950" cy="335915"/>
                      </a:xfrm>
                      <a:prstGeom prst="rect">
                        <a:avLst/>
                      </a:prstGeom>
                      <a:solidFill>
                        <a:schemeClr val="lt1"/>
                      </a:solidFill>
                      <a:ln w="6350">
                        <a:noFill/>
                      </a:ln>
                    </wps:spPr>
                    <wps:txbx>
                      <w:txbxContent>
                        <w:p w14:paraId="4E8281B0" w14:textId="0011E19F" w:rsidR="00EA4228" w:rsidRDefault="00EA4228">
                          <w:r w:rsidRPr="00FE245B">
                            <w:rPr>
                              <w:rFonts w:ascii="Century Gothic" w:hAnsi="Century Gothic"/>
                              <w:b/>
                              <w:bCs/>
                              <w:color w:val="FFC000"/>
                              <w:sz w:val="20"/>
                              <w:szCs w:val="20"/>
                            </w:rPr>
                            <w:t>Telefoon:</w:t>
                          </w:r>
                          <w:r w:rsidRPr="00EA4228">
                            <w:rPr>
                              <w:rFonts w:ascii="Century Gothic" w:hAnsi="Century Gothic"/>
                              <w:color w:val="FFC000"/>
                              <w:sz w:val="20"/>
                              <w:szCs w:val="20"/>
                            </w:rPr>
                            <w:t xml:space="preserve">  06 – 453 60 782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BAAC1E8" id="Tekstvak 4" o:spid="_x0000_s1028" type="#_x0000_t202" style="position:absolute;left:0;text-align:left;margin-left:357.5pt;margin-top:3.15pt;width:138.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" fillcolor="white [3201]" stroked="f" strokeweight=".5pt">
              <v:textbox>
                <w:txbxContent>
                  <w:p w14:paraId="4E8281B0" w14:textId="0011E19F" w:rsidR="00EA4228" w:rsidRDefault="00EA4228">
                    <w:r w:rsidRPr="00FE245B">
                      <w:rPr>
                        <w:rFonts w:ascii="Century Gothic" w:hAnsi="Century Gothic"/>
                        <w:b/>
                        <w:bCs/>
                        <w:color w:val="FFC000"/>
                        <w:sz w:val="20"/>
                        <w:szCs w:val="20"/>
                      </w:rPr>
                      <w:t>Telefoon:</w:t>
                    </w:r>
                    <w:r w:rsidRPr="00EA4228">
                      <w:rPr>
                        <w:rFonts w:ascii="Century Gothic" w:hAnsi="Century Gothic"/>
                        <w:color w:val="FFC000"/>
                        <w:sz w:val="20"/>
                        <w:szCs w:val="20"/>
                      </w:rPr>
                      <w:t xml:space="preserve">  06 – 453 60 782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6B109" w14:textId="77777777" w:rsidR="001C42B6" w:rsidRDefault="001C42B6" w:rsidP="004A7EB8">
      <w:r>
        <w:separator/>
      </w:r>
    </w:p>
  </w:footnote>
  <w:footnote w:type="continuationSeparator" w:id="0">
    <w:p w14:paraId="45007255" w14:textId="77777777" w:rsidR="001C42B6" w:rsidRDefault="001C42B6" w:rsidP="004A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969D" w14:textId="4CED118A" w:rsidR="004A7EB8" w:rsidRDefault="004A7EB8" w:rsidP="00930113">
    <w:pPr>
      <w:pStyle w:val="Koptekst"/>
      <w:ind w:left="-993"/>
    </w:pPr>
    <w:r>
      <w:rPr>
        <w:noProof/>
      </w:rPr>
      <mc:AlternateContent>
        <mc:Choice Requires="wps">
          <w:drawing>
            <wp:anchor distT="0" distB="0" distL="114300" distR="114300" simplePos="0" relativeHeight="251660288" behindDoc="0" locked="0" layoutInCell="1" allowOverlap="1" wp14:anchorId="480A3B5C" wp14:editId="6A8D4049">
              <wp:simplePos x="0" y="0"/>
              <wp:positionH relativeFrom="column">
                <wp:posOffset>-633578</wp:posOffset>
              </wp:positionH>
              <wp:positionV relativeFrom="paragraph">
                <wp:posOffset>714840</wp:posOffset>
              </wp:positionV>
              <wp:extent cx="6967413" cy="0"/>
              <wp:effectExtent l="0" t="12700" r="17780" b="12700"/>
              <wp:wrapNone/>
              <wp:docPr id="229695992" name="Rechte verbindingslijn 3"/>
              <wp:cNvGraphicFramePr/>
              <a:graphic xmlns:a="http://schemas.openxmlformats.org/drawingml/2006/main">
                <a:graphicData uri="http://schemas.microsoft.com/office/word/2010/wordprocessingShape">
                  <wps:wsp>
                    <wps:cNvCnPr/>
                    <wps:spPr>
                      <a:xfrm flipV="1">
                        <a:off x="0" y="0"/>
                        <a:ext cx="6967413"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
          <w:pict>
            <v:line w14:anchorId="2F078256" id="Rechte verbindingslijn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pt,56.3pt" to="498.7pt,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" strokecolor="#92d050" strokeweight="1.5pt">
              <v:stroke joinstyle="miter"/>
            </v:line>
          </w:pict>
        </mc:Fallback>
      </mc:AlternateContent>
    </w:r>
    <w:r>
      <w:rPr>
        <w:noProof/>
      </w:rPr>
      <w:drawing>
        <wp:inline distT="0" distB="0" distL="0" distR="0" wp14:anchorId="290E3D00" wp14:editId="4E329D5F">
          <wp:extent cx="2001739" cy="605790"/>
          <wp:effectExtent l="0" t="0" r="5080" b="3810"/>
          <wp:docPr id="931082165" name="Afbeelding 1" descr="Afbeelding met clipar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82165" name="Afbeelding 1" descr="Afbeelding met clipart, Graphics,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24058" cy="642808"/>
                  </a:xfrm>
                  <a:prstGeom prst="rect">
                    <a:avLst/>
                  </a:prstGeom>
                </pic:spPr>
              </pic:pic>
            </a:graphicData>
          </a:graphic>
        </wp:inline>
      </w:drawing>
    </w:r>
    <w:r w:rsidR="00930113">
      <w:t xml:space="preserve">      </w:t>
    </w:r>
    <w:r>
      <w:tab/>
    </w:r>
    <w:r w:rsidR="00930113">
      <w:t xml:space="preserve">                    </w:t>
    </w:r>
    <w:r w:rsidR="00930113">
      <w:tab/>
      <w:t xml:space="preserve">                </w:t>
    </w:r>
    <w:r w:rsidR="00930113">
      <w:rPr>
        <w:noProof/>
      </w:rPr>
      <w:drawing>
        <wp:inline distT="0" distB="0" distL="0" distR="0" wp14:anchorId="77DF3BA9" wp14:editId="31B1071C">
          <wp:extent cx="1630719" cy="633926"/>
          <wp:effectExtent l="0" t="0" r="0" b="0"/>
          <wp:docPr id="881393967" name="Afbeelding 1"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93967" name="Afbeelding 1" descr="Afbeelding met Lettertype, tekst, schermopname,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86305" cy="655535"/>
                  </a:xfrm>
                  <a:prstGeom prst="rect">
                    <a:avLst/>
                  </a:prstGeom>
                </pic:spPr>
              </pic:pic>
            </a:graphicData>
          </a:graphic>
        </wp:inline>
      </w:drawing>
    </w:r>
  </w:p>
  <w:p w14:paraId="36986764" w14:textId="75B41CD2" w:rsidR="004A7EB8" w:rsidRDefault="004A7EB8" w:rsidP="004A7EB8">
    <w:pPr>
      <w:pStyle w:val="Koptekst"/>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5EDD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3D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506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81F74"/>
    <w:multiLevelType w:val="hybridMultilevel"/>
    <w:tmpl w:val="B8C634D4"/>
    <w:lvl w:ilvl="0" w:tplc="2EF83B7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16063C"/>
    <w:multiLevelType w:val="hybridMultilevel"/>
    <w:tmpl w:val="DC4E2490"/>
    <w:lvl w:ilvl="0" w:tplc="5F920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70913"/>
    <w:multiLevelType w:val="hybridMultilevel"/>
    <w:tmpl w:val="433009C2"/>
    <w:lvl w:ilvl="0" w:tplc="FDD8EE8E">
      <w:numFmt w:val="bullet"/>
      <w:lvlText w:val=""/>
      <w:lvlJc w:val="left"/>
      <w:pPr>
        <w:ind w:left="720" w:hanging="360"/>
      </w:pPr>
      <w:rPr>
        <w:rFonts w:ascii="Symbol" w:eastAsiaTheme="minorHAnsi" w:hAnsi="Symbol"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5A4C11"/>
    <w:multiLevelType w:val="hybridMultilevel"/>
    <w:tmpl w:val="FC40B0C8"/>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0C54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992358"/>
    <w:multiLevelType w:val="hybridMultilevel"/>
    <w:tmpl w:val="62EC7C6E"/>
    <w:lvl w:ilvl="0" w:tplc="34C00F18">
      <w:numFmt w:val="bullet"/>
      <w:lvlText w:val=""/>
      <w:lvlJc w:val="left"/>
      <w:pPr>
        <w:ind w:left="720" w:hanging="360"/>
      </w:pPr>
      <w:rPr>
        <w:rFonts w:ascii="Symbol" w:eastAsiaTheme="minorHAnsi" w:hAnsi="Symbol"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324188"/>
    <w:multiLevelType w:val="hybridMultilevel"/>
    <w:tmpl w:val="61E898EA"/>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8020B4"/>
    <w:multiLevelType w:val="hybridMultilevel"/>
    <w:tmpl w:val="923A5D60"/>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B76AD0"/>
    <w:multiLevelType w:val="hybridMultilevel"/>
    <w:tmpl w:val="FDCAD3F4"/>
    <w:lvl w:ilvl="0" w:tplc="2EF83B7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5520DE"/>
    <w:multiLevelType w:val="hybridMultilevel"/>
    <w:tmpl w:val="38A6C0A4"/>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BA42000"/>
    <w:multiLevelType w:val="hybridMultilevel"/>
    <w:tmpl w:val="AEC89E88"/>
    <w:lvl w:ilvl="0" w:tplc="2EF83B7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3B4F55"/>
    <w:multiLevelType w:val="hybridMultilevel"/>
    <w:tmpl w:val="FE769C5C"/>
    <w:lvl w:ilvl="0" w:tplc="2EF83B74">
      <w:start w:val="1"/>
      <w:numFmt w:val="bullet"/>
      <w:lvlText w:val=""/>
      <w:lvlJc w:val="left"/>
      <w:pPr>
        <w:ind w:left="360" w:hanging="360"/>
      </w:pPr>
      <w:rPr>
        <w:rFonts w:ascii="Symbol" w:hAnsi="Symbol" w:hint="default"/>
      </w:rPr>
    </w:lvl>
    <w:lvl w:ilvl="1" w:tplc="0E1CB1FA">
      <w:numFmt w:val="bullet"/>
      <w:lvlText w:val="·"/>
      <w:lvlJc w:val="left"/>
      <w:pPr>
        <w:ind w:left="1080" w:hanging="360"/>
      </w:pPr>
      <w:rPr>
        <w:rFonts w:ascii="Calibri Light" w:eastAsiaTheme="minorHAnsi" w:hAnsi="Calibri Light" w:cs="Calibri Light"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F6007E"/>
    <w:multiLevelType w:val="hybridMultilevel"/>
    <w:tmpl w:val="44A85DA8"/>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BD54406"/>
    <w:multiLevelType w:val="hybridMultilevel"/>
    <w:tmpl w:val="9574FA5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632B11"/>
    <w:multiLevelType w:val="hybridMultilevel"/>
    <w:tmpl w:val="AB56A83A"/>
    <w:lvl w:ilvl="0" w:tplc="FFFFFFFF">
      <w:start w:val="1"/>
      <w:numFmt w:val="bullet"/>
      <w:lvlText w:val=""/>
      <w:lvlJc w:val="left"/>
      <w:pPr>
        <w:ind w:left="360" w:hanging="360"/>
      </w:pPr>
      <w:rPr>
        <w:rFonts w:ascii="Symbol" w:hAnsi="Symbol" w:hint="default"/>
      </w:rPr>
    </w:lvl>
    <w:lvl w:ilvl="1" w:tplc="2EF83B7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A5626DC"/>
    <w:multiLevelType w:val="hybridMultilevel"/>
    <w:tmpl w:val="0256F2FC"/>
    <w:lvl w:ilvl="0" w:tplc="2EF83B7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6A645A"/>
    <w:multiLevelType w:val="hybridMultilevel"/>
    <w:tmpl w:val="92FE86D0"/>
    <w:lvl w:ilvl="0" w:tplc="2EF83B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835626">
    <w:abstractNumId w:val="2"/>
  </w:num>
  <w:num w:numId="2" w16cid:durableId="1560630075">
    <w:abstractNumId w:val="7"/>
  </w:num>
  <w:num w:numId="3" w16cid:durableId="1751846074">
    <w:abstractNumId w:val="1"/>
  </w:num>
  <w:num w:numId="4" w16cid:durableId="387993944">
    <w:abstractNumId w:val="0"/>
  </w:num>
  <w:num w:numId="5" w16cid:durableId="1431194124">
    <w:abstractNumId w:val="5"/>
  </w:num>
  <w:num w:numId="6" w16cid:durableId="1084105436">
    <w:abstractNumId w:val="8"/>
  </w:num>
  <w:num w:numId="7" w16cid:durableId="1858544794">
    <w:abstractNumId w:val="19"/>
  </w:num>
  <w:num w:numId="8" w16cid:durableId="1492212763">
    <w:abstractNumId w:val="4"/>
  </w:num>
  <w:num w:numId="9" w16cid:durableId="1420130486">
    <w:abstractNumId w:val="14"/>
  </w:num>
  <w:num w:numId="10" w16cid:durableId="1281456882">
    <w:abstractNumId w:val="6"/>
  </w:num>
  <w:num w:numId="11" w16cid:durableId="266085582">
    <w:abstractNumId w:val="9"/>
  </w:num>
  <w:num w:numId="12" w16cid:durableId="1194465138">
    <w:abstractNumId w:val="17"/>
  </w:num>
  <w:num w:numId="13" w16cid:durableId="1461418562">
    <w:abstractNumId w:val="3"/>
  </w:num>
  <w:num w:numId="14" w16cid:durableId="485824797">
    <w:abstractNumId w:val="15"/>
  </w:num>
  <w:num w:numId="15" w16cid:durableId="807867966">
    <w:abstractNumId w:val="18"/>
  </w:num>
  <w:num w:numId="16" w16cid:durableId="1816949219">
    <w:abstractNumId w:val="12"/>
  </w:num>
  <w:num w:numId="17" w16cid:durableId="375467981">
    <w:abstractNumId w:val="13"/>
  </w:num>
  <w:num w:numId="18" w16cid:durableId="1279332050">
    <w:abstractNumId w:val="10"/>
  </w:num>
  <w:num w:numId="19" w16cid:durableId="370884613">
    <w:abstractNumId w:val="11"/>
  </w:num>
  <w:num w:numId="20" w16cid:durableId="15461356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B8"/>
    <w:rsid w:val="00050B8D"/>
    <w:rsid w:val="000B3F25"/>
    <w:rsid w:val="000B569E"/>
    <w:rsid w:val="000C4C5F"/>
    <w:rsid w:val="000C74C9"/>
    <w:rsid w:val="000F6EF9"/>
    <w:rsid w:val="001C42B6"/>
    <w:rsid w:val="001C5294"/>
    <w:rsid w:val="00203A34"/>
    <w:rsid w:val="002C2E47"/>
    <w:rsid w:val="002C2EE3"/>
    <w:rsid w:val="002F6FCE"/>
    <w:rsid w:val="00302E32"/>
    <w:rsid w:val="003138C4"/>
    <w:rsid w:val="00315B61"/>
    <w:rsid w:val="00333ECC"/>
    <w:rsid w:val="0033781C"/>
    <w:rsid w:val="003945BD"/>
    <w:rsid w:val="003C7DFA"/>
    <w:rsid w:val="00442C30"/>
    <w:rsid w:val="00454708"/>
    <w:rsid w:val="00461C96"/>
    <w:rsid w:val="004A7EB8"/>
    <w:rsid w:val="004D0809"/>
    <w:rsid w:val="004F39C5"/>
    <w:rsid w:val="00501BAE"/>
    <w:rsid w:val="00573516"/>
    <w:rsid w:val="005A5E7B"/>
    <w:rsid w:val="005C12A9"/>
    <w:rsid w:val="005C57CE"/>
    <w:rsid w:val="005C62A7"/>
    <w:rsid w:val="005F256B"/>
    <w:rsid w:val="00622C55"/>
    <w:rsid w:val="00661CD4"/>
    <w:rsid w:val="006E6F83"/>
    <w:rsid w:val="00707DD7"/>
    <w:rsid w:val="007128EA"/>
    <w:rsid w:val="0074522A"/>
    <w:rsid w:val="007455FA"/>
    <w:rsid w:val="00760A47"/>
    <w:rsid w:val="0077602D"/>
    <w:rsid w:val="007A0E3D"/>
    <w:rsid w:val="007D5B0E"/>
    <w:rsid w:val="007E55E5"/>
    <w:rsid w:val="008F4F82"/>
    <w:rsid w:val="00910BE8"/>
    <w:rsid w:val="00930113"/>
    <w:rsid w:val="00931E61"/>
    <w:rsid w:val="00935256"/>
    <w:rsid w:val="009F0472"/>
    <w:rsid w:val="00A25AD2"/>
    <w:rsid w:val="00A270FD"/>
    <w:rsid w:val="00A368C8"/>
    <w:rsid w:val="00A40188"/>
    <w:rsid w:val="00A47954"/>
    <w:rsid w:val="00A84E31"/>
    <w:rsid w:val="00A86FAA"/>
    <w:rsid w:val="00AA0F4F"/>
    <w:rsid w:val="00AF23B9"/>
    <w:rsid w:val="00BC615D"/>
    <w:rsid w:val="00BD6A30"/>
    <w:rsid w:val="00BE0B33"/>
    <w:rsid w:val="00C03DB7"/>
    <w:rsid w:val="00C11115"/>
    <w:rsid w:val="00C33175"/>
    <w:rsid w:val="00C7787E"/>
    <w:rsid w:val="00C97097"/>
    <w:rsid w:val="00CA4E32"/>
    <w:rsid w:val="00CA6922"/>
    <w:rsid w:val="00D142EF"/>
    <w:rsid w:val="00D64FFA"/>
    <w:rsid w:val="00DB5683"/>
    <w:rsid w:val="00DF5FC6"/>
    <w:rsid w:val="00E17943"/>
    <w:rsid w:val="00E42A98"/>
    <w:rsid w:val="00EA4228"/>
    <w:rsid w:val="00EE35CE"/>
    <w:rsid w:val="00EF62A6"/>
    <w:rsid w:val="00F203D1"/>
    <w:rsid w:val="00F738CD"/>
    <w:rsid w:val="00FD2C8E"/>
    <w:rsid w:val="00FE2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12FF"/>
  <w15:chartTrackingRefBased/>
  <w15:docId w15:val="{0C15AF37-AC27-0E48-956E-4830850D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 DZ"/>
    <w:qFormat/>
    <w:rsid w:val="00AF23B9"/>
    <w:pPr>
      <w:spacing w:after="200" w:line="276" w:lineRule="auto"/>
    </w:pPr>
    <w:rPr>
      <w:rFonts w:ascii="Calibri Light" w:eastAsia="Calibri" w:hAnsi="Calibri Light" w:cs="Times New Roman"/>
      <w:kern w:val="0"/>
      <w:sz w:val="22"/>
      <w14:ligatures w14:val="none"/>
    </w:rPr>
  </w:style>
  <w:style w:type="paragraph" w:styleId="Kop1">
    <w:name w:val="heading 1"/>
    <w:aliases w:val="1 DZ"/>
    <w:basedOn w:val="Standaard"/>
    <w:next w:val="Standaard"/>
    <w:link w:val="Kop1Char"/>
    <w:uiPriority w:val="9"/>
    <w:qFormat/>
    <w:rsid w:val="00AF23B9"/>
    <w:pPr>
      <w:keepNext/>
      <w:keepLines/>
      <w:spacing w:before="480" w:after="0"/>
      <w:outlineLvl w:val="0"/>
    </w:pPr>
    <w:rPr>
      <w:rFonts w:eastAsiaTheme="majorEastAsia" w:cstheme="majorBidi"/>
      <w:b/>
      <w:bCs/>
      <w:color w:val="EFA548"/>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7EB8"/>
    <w:pPr>
      <w:tabs>
        <w:tab w:val="center" w:pos="4536"/>
        <w:tab w:val="right" w:pos="9072"/>
      </w:tabs>
    </w:pPr>
  </w:style>
  <w:style w:type="character" w:customStyle="1" w:styleId="KoptekstChar">
    <w:name w:val="Koptekst Char"/>
    <w:basedOn w:val="Standaardalinea-lettertype"/>
    <w:link w:val="Koptekst"/>
    <w:uiPriority w:val="99"/>
    <w:rsid w:val="004A7EB8"/>
  </w:style>
  <w:style w:type="paragraph" w:styleId="Voettekst">
    <w:name w:val="footer"/>
    <w:basedOn w:val="Standaard"/>
    <w:link w:val="VoettekstChar"/>
    <w:uiPriority w:val="99"/>
    <w:unhideWhenUsed/>
    <w:rsid w:val="004A7EB8"/>
    <w:pPr>
      <w:tabs>
        <w:tab w:val="center" w:pos="4536"/>
        <w:tab w:val="right" w:pos="9072"/>
      </w:tabs>
    </w:pPr>
  </w:style>
  <w:style w:type="character" w:customStyle="1" w:styleId="VoettekstChar">
    <w:name w:val="Voettekst Char"/>
    <w:basedOn w:val="Standaardalinea-lettertype"/>
    <w:link w:val="Voettekst"/>
    <w:uiPriority w:val="99"/>
    <w:rsid w:val="004A7EB8"/>
  </w:style>
  <w:style w:type="table" w:styleId="Rastertabel5donker-Accent4">
    <w:name w:val="Grid Table 5 Dark Accent 4"/>
    <w:basedOn w:val="Standaardtabel"/>
    <w:uiPriority w:val="50"/>
    <w:rsid w:val="005C57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Default">
    <w:name w:val="Default"/>
    <w:rsid w:val="00707DD7"/>
    <w:pPr>
      <w:autoSpaceDE w:val="0"/>
      <w:autoSpaceDN w:val="0"/>
      <w:adjustRightInd w:val="0"/>
    </w:pPr>
    <w:rPr>
      <w:rFonts w:ascii="Calibri Light" w:hAnsi="Calibri Light" w:cs="Calibri Light"/>
      <w:color w:val="000000"/>
      <w:kern w:val="0"/>
    </w:rPr>
  </w:style>
  <w:style w:type="table" w:styleId="Rastertabel3-Accent4">
    <w:name w:val="Grid Table 3 Accent 4"/>
    <w:basedOn w:val="Standaardtabel"/>
    <w:uiPriority w:val="48"/>
    <w:rsid w:val="00707D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6kleurrijk-Accent4">
    <w:name w:val="Grid Table 6 Colorful Accent 4"/>
    <w:basedOn w:val="Standaardtabel"/>
    <w:uiPriority w:val="51"/>
    <w:rsid w:val="00707DD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raster">
    <w:name w:val="Table Grid"/>
    <w:basedOn w:val="Standaardtabel"/>
    <w:uiPriority w:val="39"/>
    <w:rsid w:val="0070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1 DZ Char"/>
    <w:basedOn w:val="Standaardalinea-lettertype"/>
    <w:link w:val="Kop1"/>
    <w:uiPriority w:val="9"/>
    <w:rsid w:val="00AF23B9"/>
    <w:rPr>
      <w:rFonts w:ascii="Calibri Light" w:eastAsiaTheme="majorEastAsia" w:hAnsi="Calibri Light" w:cstheme="majorBidi"/>
      <w:b/>
      <w:bCs/>
      <w:color w:val="EFA548"/>
      <w:kern w:val="0"/>
      <w:sz w:val="28"/>
      <w:szCs w:val="28"/>
      <w14:ligatures w14:val="none"/>
    </w:rPr>
  </w:style>
  <w:style w:type="paragraph" w:styleId="Geenafstand">
    <w:name w:val="No Spacing"/>
    <w:link w:val="GeenafstandChar"/>
    <w:uiPriority w:val="1"/>
    <w:qFormat/>
    <w:rsid w:val="00AF23B9"/>
    <w:rPr>
      <w:rFonts w:ascii="Calibri Light" w:hAnsi="Calibri Light"/>
      <w:kern w:val="0"/>
      <w:sz w:val="22"/>
      <w:szCs w:val="22"/>
      <w14:ligatures w14:val="none"/>
    </w:rPr>
  </w:style>
  <w:style w:type="character" w:customStyle="1" w:styleId="GeenafstandChar">
    <w:name w:val="Geen afstand Char"/>
    <w:basedOn w:val="Standaardalinea-lettertype"/>
    <w:link w:val="Geenafstand"/>
    <w:uiPriority w:val="1"/>
    <w:rsid w:val="00AF23B9"/>
    <w:rPr>
      <w:rFonts w:ascii="Calibri Light" w:hAnsi="Calibri Light"/>
      <w:kern w:val="0"/>
      <w:sz w:val="22"/>
      <w:szCs w:val="22"/>
      <w14:ligatures w14:val="none"/>
    </w:rPr>
  </w:style>
  <w:style w:type="paragraph" w:styleId="Lijstalinea">
    <w:name w:val="List Paragraph"/>
    <w:basedOn w:val="Standaard"/>
    <w:uiPriority w:val="34"/>
    <w:qFormat/>
    <w:rsid w:val="00AF23B9"/>
    <w:pPr>
      <w:ind w:left="720"/>
      <w:contextualSpacing/>
    </w:pPr>
  </w:style>
  <w:style w:type="table" w:styleId="Rastertabel2-Accent4">
    <w:name w:val="Grid Table 2 Accent 4"/>
    <w:basedOn w:val="Standaardtabel"/>
    <w:uiPriority w:val="47"/>
    <w:rsid w:val="00AF23B9"/>
    <w:rPr>
      <w:kern w:val="0"/>
      <w:sz w:val="22"/>
      <w:szCs w:val="22"/>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5donker-Accent6">
    <w:name w:val="Grid Table 5 Dark Accent 6"/>
    <w:basedOn w:val="Standaardtabel"/>
    <w:uiPriority w:val="50"/>
    <w:rsid w:val="00AF23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Standaardalinea-lettertype"/>
    <w:uiPriority w:val="99"/>
    <w:unhideWhenUsed/>
    <w:rsid w:val="00050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dyschoolpsychologie.nl" TargetMode="External"/><Relationship Id="rId3" Type="http://schemas.openxmlformats.org/officeDocument/2006/relationships/settings" Target="settings.xml"/><Relationship Id="rId7" Type="http://schemas.openxmlformats.org/officeDocument/2006/relationships/hyperlink" Target="http://www.jodyschoolpsychologi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van Dijk</dc:creator>
  <cp:keywords/>
  <dc:description/>
  <cp:lastModifiedBy>Marte van Dijk</cp:lastModifiedBy>
  <cp:revision>4</cp:revision>
  <cp:lastPrinted>2024-05-02T08:47:00Z</cp:lastPrinted>
  <dcterms:created xsi:type="dcterms:W3CDTF">2025-01-15T15:29:00Z</dcterms:created>
  <dcterms:modified xsi:type="dcterms:W3CDTF">2025-01-15T15:32:00Z</dcterms:modified>
</cp:coreProperties>
</file>